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760" w14:textId="427818F7" w:rsidR="00964C76" w:rsidRPr="00734E19" w:rsidRDefault="00964C76" w:rsidP="00DA6524">
      <w:pPr>
        <w:pStyle w:val="13"/>
        <w:rPr>
          <w:sz w:val="20"/>
          <w:szCs w:val="20"/>
          <w:lang w:val="en-US"/>
        </w:rPr>
      </w:pPr>
    </w:p>
    <w:tbl>
      <w:tblPr>
        <w:tblW w:w="13893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22" w:type="dxa"/>
          <w:bottom w:w="102" w:type="dxa"/>
          <w:right w:w="62" w:type="dxa"/>
        </w:tblCellMar>
        <w:tblLook w:val="0040" w:firstRow="0" w:lastRow="1" w:firstColumn="0" w:lastColumn="0" w:noHBand="0" w:noVBand="0"/>
      </w:tblPr>
      <w:tblGrid>
        <w:gridCol w:w="643"/>
        <w:gridCol w:w="1484"/>
        <w:gridCol w:w="2976"/>
        <w:gridCol w:w="2552"/>
        <w:gridCol w:w="3544"/>
        <w:gridCol w:w="2694"/>
      </w:tblGrid>
      <w:tr w:rsidR="001E74A5" w:rsidRPr="00CB1447" w14:paraId="1A7A85BE" w14:textId="77777777" w:rsidTr="001E74A5">
        <w:trPr>
          <w:trHeight w:val="730"/>
          <w:tblHeader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AE6F46C" w14:textId="546B7A2D" w:rsidR="001E74A5" w:rsidRPr="00D661E3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bookmarkStart w:id="0" w:name="__RefHeading___Toc42799_855979058"/>
            <w:bookmarkEnd w:id="0"/>
            <w:r w:rsidRPr="00E720E5">
              <w:rPr>
                <w:rFonts w:cs="Times New Roman"/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93BBA1D" w14:textId="53CA6195" w:rsidR="001E74A5" w:rsidRPr="00E720E5" w:rsidRDefault="001E74A5" w:rsidP="00DA6524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E720E5">
              <w:rPr>
                <w:rFonts w:cs="Times New Roman"/>
                <w:sz w:val="18"/>
                <w:szCs w:val="18"/>
              </w:rPr>
              <w:t>Фамилия, имя, отчество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14:paraId="535FAD25" w14:textId="689FC160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188250A4" w14:textId="1F87637D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A5C6224" w14:textId="7D2466F9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Направление подготовки и (или) специальность, уровень образования</w:t>
            </w:r>
          </w:p>
          <w:p w14:paraId="535AC273" w14:textId="77777777" w:rsidR="001E74A5" w:rsidRPr="00E720E5" w:rsidRDefault="001E74A5" w:rsidP="00DA6524">
            <w:pPr>
              <w:rPr>
                <w:sz w:val="18"/>
                <w:szCs w:val="18"/>
              </w:rPr>
            </w:pPr>
          </w:p>
          <w:p w14:paraId="1C987E7D" w14:textId="77777777" w:rsidR="001E74A5" w:rsidRPr="00E720E5" w:rsidRDefault="001E74A5" w:rsidP="00DA6524">
            <w:pPr>
              <w:rPr>
                <w:sz w:val="18"/>
                <w:szCs w:val="18"/>
              </w:rPr>
            </w:pPr>
          </w:p>
          <w:p w14:paraId="2C696639" w14:textId="77777777" w:rsidR="001E74A5" w:rsidRPr="00E720E5" w:rsidRDefault="001E74A5" w:rsidP="00DA6524">
            <w:pPr>
              <w:rPr>
                <w:sz w:val="18"/>
                <w:szCs w:val="18"/>
              </w:rPr>
            </w:pPr>
          </w:p>
          <w:p w14:paraId="649DDB42" w14:textId="77777777" w:rsidR="001E74A5" w:rsidRPr="00E720E5" w:rsidRDefault="001E74A5" w:rsidP="00DA6524">
            <w:pPr>
              <w:rPr>
                <w:sz w:val="18"/>
                <w:szCs w:val="18"/>
              </w:rPr>
            </w:pPr>
          </w:p>
          <w:p w14:paraId="62B270BA" w14:textId="16F15FDA" w:rsidR="001E74A5" w:rsidRPr="00E720E5" w:rsidRDefault="001E74A5" w:rsidP="00DA6524">
            <w:pPr>
              <w:rPr>
                <w:sz w:val="18"/>
                <w:szCs w:val="18"/>
              </w:rPr>
            </w:pPr>
          </w:p>
          <w:p w14:paraId="44F6DEC0" w14:textId="77777777" w:rsidR="001E74A5" w:rsidRPr="00E720E5" w:rsidRDefault="001E74A5" w:rsidP="00DA6524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252DF29F" w14:textId="7588BC66" w:rsidR="001E74A5" w:rsidRPr="00143F30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EA63CE3" w14:textId="0983E695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Условия привлечения к педагогической деятельности</w:t>
            </w:r>
          </w:p>
        </w:tc>
      </w:tr>
      <w:tr w:rsidR="001E74A5" w:rsidRPr="00CB1447" w14:paraId="4E360958" w14:textId="77777777" w:rsidTr="001E74A5">
        <w:trPr>
          <w:trHeight w:val="276"/>
          <w:tblHeader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969831E" w14:textId="77777777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 w:rsidRPr="00E720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FD7FF7A" w14:textId="77777777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 w:rsidRPr="00E720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6C709C2C" w14:textId="77777777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 w:rsidRPr="00E720E5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37242E4F" w14:textId="77777777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 w:rsidRPr="00E720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2115CF4" w14:textId="77777777" w:rsidR="001E74A5" w:rsidRPr="00143F30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 w:rsidRPr="00143F3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DF2FF39" w14:textId="77777777" w:rsidR="001E74A5" w:rsidRPr="00E720E5" w:rsidRDefault="001E74A5" w:rsidP="00DA6524">
            <w:pPr>
              <w:widowControl w:val="0"/>
              <w:jc w:val="center"/>
              <w:rPr>
                <w:sz w:val="18"/>
                <w:szCs w:val="18"/>
              </w:rPr>
            </w:pPr>
            <w:r w:rsidRPr="00E720E5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1E74A5" w:rsidRPr="00CB1447" w14:paraId="74737B64" w14:textId="77777777" w:rsidTr="001E74A5">
        <w:trPr>
          <w:trHeight w:val="27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21D53B8" w14:textId="7E96F3CC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0013C310" w14:textId="112EEA4C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FDF22E7" w14:textId="3E4ACF6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7028D3C" w14:textId="17F11E3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820577B" w14:textId="2BC8D21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22F9B7C" w14:textId="076CBE9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1D75DF8" w14:textId="6E3CF41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36E1B02" w14:textId="220EFC29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3EC81F8" w14:textId="1342CF1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50FE148" w14:textId="4D42298C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E40C802" w14:textId="1645E10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1D5829D" w14:textId="47006AB2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60A0833" w14:textId="79E98F0D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021CFC0" w14:textId="7C2BAD1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29D7D31" w14:textId="5ED88F4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4FC6AE9" w14:textId="529E2C42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914C1FC" w14:textId="4C62AA8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033D50F" w14:textId="5F814AC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E1ECC8C" w14:textId="7E9A02AD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565B5BC" w14:textId="59F9D61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0984198" w14:textId="4C19585B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35F89BB" w14:textId="0333894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B262110" w14:textId="30CF4C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BB54022" w14:textId="136A161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7DE63F8" w14:textId="59AE0559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4100286" w14:textId="753D845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40A6674" w14:textId="2E09453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4AFFC22" w14:textId="5E6878F2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8F4B886" w14:textId="0F57DA0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8530C5D" w14:textId="650E27D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B1C78EA" w14:textId="3E57A03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2AA5DE2" w14:textId="1CE08344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C188B36" w14:textId="04A189B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42CBE98" w14:textId="03989EE5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1146A39" w14:textId="573BB49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88B10CB" w14:textId="7A1007B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4052517" w14:textId="646CB7F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9D9C1E4" w14:textId="71F00EC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1740F63" w14:textId="7C7EFED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F034896" w14:textId="2C046B4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093380A" w14:textId="6AD99D8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97DA308" w14:textId="23E432F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483E508" w14:textId="52F61954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63698E9" w14:textId="379503F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AC665C9" w14:textId="583BB34C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55A5E61" w14:textId="76E354B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A355057" w14:textId="3A57D014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5D66B20" w14:textId="1DD89EF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A582D20" w14:textId="43C7D69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480B1B4" w14:textId="382E257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D60800D" w14:textId="5A1D5E8B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3C0E2F2" w14:textId="09CF3FB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ECB6B13" w14:textId="0CD7A8D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8744FF0" w14:textId="312B874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DF06CA7" w14:textId="3B852AAB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EC2C074" w14:textId="105E164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489909E" w14:textId="2C7DA35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AEF0A74" w14:textId="6F70EE89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A7BFB46" w14:textId="61638FDC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392C62F" w14:textId="70C9DC0D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B0BDCE8" w14:textId="61265F42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82162E9" w14:textId="53DC48C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4DFF239" w14:textId="5E5C53F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70D1939" w14:textId="6C8D5CEC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632B2F0" w14:textId="6207559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E6A4DE1" w14:textId="5F3A7F09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228755A" w14:textId="452AEBE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AA95144" w14:textId="6C9F6EB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B66B06E" w14:textId="6D8B38E9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1133164" w14:textId="285A8EC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5249D78" w14:textId="58B9E66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EC7CC49" w14:textId="01F4FD7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EAB8156" w14:textId="048D9D4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7D89ABE" w14:textId="5BB549F5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4E31B29" w14:textId="2795E7F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CF089B5" w14:textId="72DFA73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91EC73E" w14:textId="7CCE5C7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3BEB50D" w14:textId="16346999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3C3DD0F" w14:textId="3C04776B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2661E2A" w14:textId="729FE00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A61BA1D" w14:textId="122DE17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52EB672" w14:textId="6C19F9B2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B8D0A0A" w14:textId="2CC6FC8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8D260D1" w14:textId="69D91E5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96E0FCD" w14:textId="1E6112A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D1548B8" w14:textId="0493693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6389A42" w14:textId="648294B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08F256B" w14:textId="0E9B288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16F8947" w14:textId="5EF26F4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5A2D5A0" w14:textId="22EA19C4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9EB485A" w14:textId="2243578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C8082D3" w14:textId="39278A6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CF582A3" w14:textId="31A16C4D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8C48B95" w14:textId="472BA32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01EE8B4" w14:textId="6CD243E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9845208" w14:textId="444BD7A5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C9CAD82" w14:textId="11B9228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66E67C5" w14:textId="548F920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2E32AB5" w14:textId="7FEA32B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6A9D726" w14:textId="4CAFC01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D6A2DA5" w14:textId="3D65D84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725E9C4" w14:textId="5485C7DD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B5143F3" w14:textId="67A892D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9176DCC" w14:textId="22DBFD75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C973CE1" w14:textId="0107799B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6D0D826" w14:textId="6500DD0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D2D50B7" w14:textId="7E7E70EA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3BECBB3" w14:textId="59997442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F0DE6D5" w14:textId="035D77F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3CEDDB9" w14:textId="221CCA24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58388F1" w14:textId="6229526D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64C075F" w14:textId="0DC3B74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85C057A" w14:textId="6D4AE08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C937DC4" w14:textId="714CBE5D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82FE0DC" w14:textId="4FD2212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B4DB439" w14:textId="7F07C24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7B3FF64" w14:textId="7F59A02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C60F50C" w14:textId="1EA585E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F0FDA9F" w14:textId="2E42D3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4B73D91" w14:textId="14C1CC8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9CF28C2" w14:textId="4B5B87A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16FB7BC" w14:textId="05E86544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F819D7F" w14:textId="6A83E90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18F8DDA" w14:textId="5B41DC0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8A1FD37" w14:textId="497BDB35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F954AE2" w14:textId="0D6696A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3AE09EA" w14:textId="36BF24E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DF7BC62" w14:textId="0402EF3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F9FF53B" w14:textId="368FD9FC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7AA74A2" w14:textId="71494DC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438DC54" w14:textId="346935B1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33DA376" w14:textId="2EB4CFB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99278BF" w14:textId="332F379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5746D87" w14:textId="4E9AAD6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EFC498D" w14:textId="4F9E71F9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C874FCD" w14:textId="3E0D25F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97755CC" w14:textId="12232264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8EB2167" w14:textId="1F6D6CC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3F2A12D" w14:textId="4E1E0C7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1D2331C" w14:textId="27FFA43F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54CCE18" w14:textId="3E8B33F4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D54EB2F" w14:textId="3DCF583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67836C8" w14:textId="5CDA79B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47C19E7" w14:textId="67FA8423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0AC2F06" w14:textId="3894B9C5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CA78412" w14:textId="018287A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79AAE5F" w14:textId="5420156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DE2F4A9" w14:textId="36D0FBD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A5B52E3" w14:textId="6C877CC5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4CA7526" w14:textId="05FCF5B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46B4F30" w14:textId="33C9B8E2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CC684C6" w14:textId="46E0957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0D3DC64" w14:textId="4ABAA518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55C6F78" w14:textId="762D420E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14C0FD7" w14:textId="1E089595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A5F2CE0" w14:textId="40496C9C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BD87157" w14:textId="1980FA30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40AC647" w14:textId="2C65462B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441B830" w14:textId="2843D7BD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4DB84061" w14:textId="308AB776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4ACE4C3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8D48817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4A0F81F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9116584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0855264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D503F14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2CE6D07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2000910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62FAC93C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6A6CFBB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7A1AD5D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D6ACE43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9F26DA2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10D53D9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6BE74F1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360A124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F72DE11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7676393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8FDAB26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273CEF2F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E64A204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5B699A31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5D57FCD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724DBA27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1FE483BC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05CF40A6" w14:textId="77777777" w:rsidR="001E74A5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14:paraId="344C00D4" w14:textId="77777777" w:rsidR="001E74A5" w:rsidRDefault="001E74A5" w:rsidP="008526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857F08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085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  <w:p w14:paraId="2EFDDF9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18A7BF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3A89F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D19A33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CF5FFC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A54776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A61E31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F9934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32AAD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E237F7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C23BC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52573F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EC9D8D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B2A61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A4F14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6A2A2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A1D8D6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3EEDA0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D8EBD3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05E721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2953D4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25888F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628219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0FB13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971D54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596E07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E15B01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63714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222A7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DCA0D7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20B60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D7C78C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8857A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5938E9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F582D9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C65B85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A264BE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703DED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D2D05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51B997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528473B" w14:textId="77777777" w:rsidR="001E74A5" w:rsidRDefault="001E74A5" w:rsidP="008526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BF03F1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0ACB17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  <w:p w14:paraId="0645B8B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56528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C34B12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4107CA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C93882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E80E25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E8BD5D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6DD970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6F4E46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33AB41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40A1D5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F82CB5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12312B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E21B38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EC2C7E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3D7175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8C4F70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5CB789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D81BB7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F85D49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925611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76D767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5A8467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84468B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1C5EE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FC87A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42541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E9334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03EB26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90782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FC8F97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54B36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30F591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28FE94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422B14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B05B07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319309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3DBA76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6A0734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77C71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CF9228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FE5B3A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68671A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DF23EF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4B85B5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2B2A32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B507B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CEA4FA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662B32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D13192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143B90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706BE9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E58785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959AD9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E928C3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5562A9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0FA916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136723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EDCEB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127F42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F5B4F5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A76BD5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31C1C5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A501A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3C30F6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6630A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ED47B4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C1D543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C63F54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14CCEA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7A909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E3D326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D18D6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3D33A0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DEF850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FF6F9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1B787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C17575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77C506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21F7D6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1B1F3C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7F56C4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F0C321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6308A5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97938C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873E52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EB444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39D0A9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CBACA3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2DBE26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6FD139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D09F5B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2FE9E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1D177E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DBDAB6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D4066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91B250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CD59E9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424520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46AD32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39DDBF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421D26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C3035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FA7C22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7F800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015911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688C58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B035B7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91CF5B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C75951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2695B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2DA2D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896B51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BE5CF4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FB1CDC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EF3C6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2BCC6A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EC8F70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01B689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B3BAA4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1FB3D7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5F1EA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EC351B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E59EA8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7AEC1B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CE899C" w14:textId="08EDD44F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6F691B3" w14:textId="5C403FF1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E1D81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4DC77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  <w:p w14:paraId="1BAFEEE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8F52D3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8FCF5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6CEB9D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DFA213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F0DB52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89E190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C5F55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093F8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F00705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D1981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360456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9597A3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5E7569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0F72D2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DD0B04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440836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2DAC96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FDF18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B1801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248E7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D9F05C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E42B50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45F9FD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B3E706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C5DD0F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CA8039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98D33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3A007B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FC59D8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22EBA9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81FBFC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7799AA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E10C6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CA1E8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677FDD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A6AF46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F15CD7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857C94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B1880A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41EE13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EE7C54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7D21E8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040038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3FD37A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84AE55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B1D4AB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6A4EEE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D25A9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863C3C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6CA9F1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88164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115C5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2F63CE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EE605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A2D0B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B1777E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A1D404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DA3E65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7DDB89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6F0EC8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E0E3D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D386B4" w14:textId="6DA5FDEC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40B31F6" w14:textId="0C885B26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61D7DC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948EE4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  <w:p w14:paraId="0F9438B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6E73E2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67EA9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30C186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DD91C5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34CAC9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6ED0C8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C1B402C" w14:textId="1A4C3AF6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97EA101" w14:textId="09F39D50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E6BE2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42E6D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  <w:p w14:paraId="5B7C381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277373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998CE9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68189B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F0D71B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E16F85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0CC454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0C13BA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6A332F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E2C2EC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B48777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472058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16C1C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D0F4AB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FD0619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214101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CA4BC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BB5129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C4DCF8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05EE6B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C462F6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7C5E98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A8ECF4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255976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458231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FF6C5D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A287C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0B1372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EAA5A2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2475F5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BD0D4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6634F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6759F4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194ED9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B28E95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F4ECA8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79014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5DC830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4FD7C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E211FE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D9BF0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973A96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3FA54D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5C040F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E0E8D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61535E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6D008F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691C6E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E2B33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770E28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0669E7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D2D1DA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901BD0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6337D2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F29F93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AA6A5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54CBE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821B9E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F2828B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99E2C8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96CA20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CF2EA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600AAB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9C7AA4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FFF787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BA8C2C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05AACC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51A792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BC944B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04955F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507727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59CFC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525D1D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358D5F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13F715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F7EC0D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1E55E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F6CEF2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47B1A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C16C60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7E85EE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E124B9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C3F2DE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1D37F4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392C5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9368A9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954F19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2D915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CA6C73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2FAE9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35B56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57EDAD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7A4288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2FF2B9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A6B8E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CFCF52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28E616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0C353A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65AF28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786A5C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9ADD8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0B1A09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F74DDE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EDB767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50FF5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24E0F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47A32F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3B9BC2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B3E16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915571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6F6EDC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D313BF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BD4832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7C546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AB744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04F447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833CB8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F080DD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0A1EDD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A073D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021D9B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7BA77E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48F8B8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880410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972D6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0D838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CEC8DA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056F4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AE53F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D1C4E3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952AE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DCBEE7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83A0DA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B58F8A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85A0E9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0C59C1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BC1981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33172F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A6DEC6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3A683E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4FDB74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345E43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D56400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E5F9F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AE5A59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A754BD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82AF6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  <w:p w14:paraId="205DF48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F05B49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CD52DC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6C4FE0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E1F737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7618E9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F41773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CDD32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3A21C6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DF75DE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7B8762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2B1D98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200496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25EED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DC3730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B6D8C2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5D01D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A23AE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610A8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22A0F3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BEDBE37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7A3104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3A8834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04AAA2D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95CB23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6CDC171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E69B11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0E9136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726E7B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FE77B43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4997B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3D46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817E7A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2492ACC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FBAA70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8A9CF6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F57DC12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830DE1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C7B9C5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AF580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D76600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212ED5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5042E4B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EDD3224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92B6420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955203F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F2C424E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B82BCB" w14:textId="0D2A0044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F58D951" w14:textId="2E95BD23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185B0D8" w14:textId="77777777" w:rsidR="001E74A5" w:rsidRDefault="001E74A5" w:rsidP="004C0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98D0814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8F0280C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  <w:p w14:paraId="75420D4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8B3672A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2E3E2E2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F80A986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E426CDD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23D2A56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AB666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8E3C9D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36483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1388E8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D2E3EB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B850C1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19B6881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EE73DB2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0B2AB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570FE81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D29926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0BCF7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BD751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3DAE142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10DF2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2CA862D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E0EBEE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EEFA94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CE0108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953AD0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229682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B185BED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D6F40EC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21E04A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EE4385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700E8F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46F5A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6512AE0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71FA22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93E56D1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8EAC2A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CC2685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06EFB8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3C5771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D4B4650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E93646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1455100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D8D4E3A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83904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912C21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5E617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695C3D4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91E2DE3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0B8558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F59953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4A1441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F8965B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0FD0E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7D3707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F03B0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6169A03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9363A2C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D3A34E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FB2C16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BDA620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7117DF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30E5FB2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4286C76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A1C65A0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4FC78A6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46E8D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96DF96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0AD68C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45258B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92B3391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D62A6D1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6A34805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A6806E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A9A02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0152C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EE7C451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D2DEF3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821BA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851B213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D0DFD38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EC43342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E97D578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6037CF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BBC9AE3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A69F70C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5E055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388B7A5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BCDAC8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4129466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A1690CA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660585C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CFB3C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424E1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3332066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CB467D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D733C7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EFCF945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8270DDE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FCD9CA5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4A628AB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E96C19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B15416" w14:textId="66F66F93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72355AA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630CF3A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49DAB2A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  <w:p w14:paraId="025F9DD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6D450C1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89B2099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D889DA0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C5EB4E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DC335CF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9852AD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54ED77C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4A18868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10D9E12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AC1D6E7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0844420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73011A2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52250DC" w14:textId="71357533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DE164C" w14:textId="250A2353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F9E618" w14:textId="77777777" w:rsidR="001E74A5" w:rsidRDefault="001E74A5" w:rsidP="00E5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9A57D8C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  <w:p w14:paraId="630460F3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15AE40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7AF559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395317D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2781993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FEF3EFE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7788EC1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F9A7479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2C88495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5798E09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BCA647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29BB422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  <w:p w14:paraId="26560B3A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4051CAD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D02283A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138B284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B556DE1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C310331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F98EB92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59ED971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4650A9E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41086DD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59C8EF0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4CBA02E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674A791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F2663AE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B13FC05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8E02E5B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B02F7D4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052094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679155C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1F0E59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C15E72C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AD321F2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F35DC63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1F71B19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  <w:p w14:paraId="65FAEB85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DAAF2FB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B44AE70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08EDD17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612A28E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F249CD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32CFE1D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2B74E0A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DB670F6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ED5351C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3A79A24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A4DF6AA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1B4C788" w14:textId="77777777" w:rsidR="001E74A5" w:rsidRDefault="001E74A5" w:rsidP="008779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E04D6B1" w14:textId="77777777" w:rsidR="001E74A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1CE2F9" w14:textId="4F57953B" w:rsidR="001E74A5" w:rsidRPr="004C0855" w:rsidRDefault="001E74A5" w:rsidP="00CF4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4FBA80B1" w14:textId="4743FD8D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lastRenderedPageBreak/>
              <w:t>Маклецова Наталья Викторовна, директор</w:t>
            </w:r>
          </w:p>
          <w:p w14:paraId="1CE47BD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D7DE67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C2F42E0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ADE0C4F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8A6593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9648E5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A1522E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9704D30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10F5D9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8FC9BA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8BC1A20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3CA952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10B0F1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BCC7FC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217C6D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CED641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636B5B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9CC54B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C5F705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6E220C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9C3FC8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86F642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FD298B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32B506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BEC1DF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6D09E9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CB8020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ED38B5C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F28D07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6EAB7A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33CFDE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A4205C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43772B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477655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F9D530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AE4778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5DCB73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C38965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C5EE823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DD7D2D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18E063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055E0F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2502C4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847A3E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7740D2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0F7F99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ED2CE8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73D1CEC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255A8A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8367EF3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6912F9C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48FFE8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DCF68D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A4F478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D2FD51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9E49BB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EE6DB9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7117D4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656D4C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E69995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A9C953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372924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B97E19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75DC400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125138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9D9735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A9E1DD3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E22B13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98DE63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EFEABE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69E7E2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B8473AC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94D18D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2AE2DB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BE192E0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E3FFC8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A389F5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8ABCA2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C62667C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40015D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1A6B2E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6E1D39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F21443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5EFDFC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95FBD7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D5F9CFC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27E838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0387A5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E06424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3D829FF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F90E2F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075885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3A50CDC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2D43D2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4D9D25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ECD54F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BDA34C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B5F6BF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B4238D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DE1C5D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BC553C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8A29E00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19DF33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F069EEF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417E05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EE9361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3732D4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56E5F8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E584DF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93BC40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C31753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6F6D48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3CB124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4A0142F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022FCC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E4BBB8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27CB72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6FCB32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8DDC63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99A9BB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755B03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5B6BC5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CCF21F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DD7D00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5A9B0E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46D573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84F3D1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4738A0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5970A3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41AE6B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24D14C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F0D34E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27B521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612DFF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52BDE30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221A26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6F5DC4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72E088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DA6262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D8D223F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463CE0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FED757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18A47A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56291EF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2D18E5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A33A58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15D041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C31A00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AB839A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8C296A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7783F56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CCE1BA5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9DDF363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863741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B0184E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90C7CB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C71F29D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D25CED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A4D807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A285B9A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2E3439F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F25E67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9F364A0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449372F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3FDC35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CFAFA7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03A6E4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0748D4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F017B0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D5739D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40B443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27F3C8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6713677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3DEBB74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65A71BE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013CD33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5383E2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10331B8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693DC12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3835023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5F58FAB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9B551B1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F35B669" w14:textId="7777777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AEF1146" w14:textId="58FFA2AE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  <w:r w:rsidRPr="00CB1447">
              <w:rPr>
                <w:rFonts w:eastAsiaTheme="minorEastAsia"/>
                <w:b/>
                <w:sz w:val="20"/>
              </w:rPr>
              <w:t>Макаров Александр Андреевич</w:t>
            </w:r>
            <w:r>
              <w:rPr>
                <w:rFonts w:eastAsiaTheme="minorEastAsia"/>
                <w:b/>
                <w:sz w:val="20"/>
              </w:rPr>
              <w:t>, преподаватель</w:t>
            </w:r>
          </w:p>
          <w:p w14:paraId="6210D968" w14:textId="3B714FB6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50BC64C" w14:textId="2FC30888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82B28B7" w14:textId="5AC5D01E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1CDEE5B" w14:textId="043E02A3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9F7D824" w14:textId="142BCE5F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F98DE90" w14:textId="569F2229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1EE75CF" w14:textId="242A43CB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4778211" w14:textId="77C565F1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AE4CF5A" w14:textId="66F392D3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9548E7B" w14:textId="2BEAD8C1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B8A364F" w14:textId="30525881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21A249A" w14:textId="1FFB1CB0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F883F43" w14:textId="28EFD771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428C552" w14:textId="7B26A843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5120B80" w14:textId="704FFC66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792B929" w14:textId="62D62725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CA89AB2" w14:textId="7B4379D9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6A67C35" w14:textId="1BF7D932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E5401C6" w14:textId="47D4BBA8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72FF4BF" w14:textId="15CD1FA0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943079A" w14:textId="1B878DEB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A5C244C" w14:textId="7BE94CB9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0316299" w14:textId="41A05821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F61CDF1" w14:textId="26267C3B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D78A991" w14:textId="090DFA1E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8410D96" w14:textId="72B338A3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090BCE0" w14:textId="2BAABA5D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FBC4538" w14:textId="04B86178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07FF031" w14:textId="372E5919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081CF0FF" w14:textId="5956231A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88D8CB0" w14:textId="495B1986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46EEFE80" w14:textId="59A63FA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59E4CAA0" w14:textId="393E379D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2E8538F" w14:textId="45DA606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65B125E2" w14:textId="58074078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29410E9E" w14:textId="3FDA80C4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3C8AAFFA" w14:textId="2F8DDC51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049E8BD" w14:textId="5E728847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73E6A1AB" w14:textId="71D5148E" w:rsidR="001E74A5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</w:p>
          <w:p w14:paraId="16827A1C" w14:textId="3339E85D" w:rsidR="001E74A5" w:rsidRPr="00CB1447" w:rsidRDefault="001E74A5" w:rsidP="00A979AF">
            <w:pPr>
              <w:pStyle w:val="12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Посаженникова Ольга Александровна - преподаватель</w:t>
            </w:r>
          </w:p>
          <w:p w14:paraId="4AE6BC6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42B3B9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5D9F0654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E41AF3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C3A4D6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E3AA5ED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9B85E0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FC1A54B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5109CF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3A3468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A148AA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7E7515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C6B0143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808A75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D4C743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318B318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676CCEF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2006D4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EA9600F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5777B37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7D1457E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92C1A8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6FAA97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552A5A8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90A1E0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856F104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FBD642F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66C0E67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3DA23C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C03A214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B0BC49D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69BBB48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EC9A66D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512E10DD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029FBC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C0A9530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70FD6F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5009B62F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3B54BDE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A2DD488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2AF797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0D7709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7AF467B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04F68D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616230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A00A37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2E9041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DF285D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D7F9D6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D03684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29EC297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B5AD59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6AF64DE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7E744B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D1E887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2C67CE7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43E8697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CE52EA1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9C4D59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34C510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BDCBD4E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230AF94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ED37D5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54A4D55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735443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98E8C2B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21A4507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502C61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2C2D11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E4B15D8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042604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56C9B6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3D5562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786A10F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2FC35B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6793EF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AB27CC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50AB248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95E7444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CD589B1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504874F1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52C6209F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C4E1EE1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77A6F3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5065EC4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FFFB73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5241B6B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A16343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2BE967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DE083D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D0309DF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637D53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6B614B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E573A4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FB5222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A88A68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6809B1D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DF30B48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F076A20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A87465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541845B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DCD313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BEB8CAB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E58962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0074B95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A44F45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96EF6A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3C0F30B6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183AA407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2990B420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E599C03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889D77E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0DFE30E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A52CFA9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8828E7C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20078C0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7A8D451E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92AA6E2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6DC9207F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2E1EC88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9018C9E" w14:textId="1E2AE403" w:rsidR="001E74A5" w:rsidRDefault="001E74A5" w:rsidP="004C0855">
            <w:pPr>
              <w:pStyle w:val="12"/>
              <w:rPr>
                <w:sz w:val="20"/>
              </w:rPr>
            </w:pPr>
          </w:p>
          <w:p w14:paraId="6E7A06C7" w14:textId="5A62E944" w:rsidR="001E74A5" w:rsidRDefault="001E74A5" w:rsidP="004C0855">
            <w:pPr>
              <w:pStyle w:val="12"/>
              <w:rPr>
                <w:sz w:val="20"/>
              </w:rPr>
            </w:pPr>
          </w:p>
          <w:p w14:paraId="1F9BC1FA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4D7F3243" w14:textId="77777777" w:rsidR="001E74A5" w:rsidRDefault="001E74A5" w:rsidP="004C0855">
            <w:pPr>
              <w:pStyle w:val="12"/>
              <w:rPr>
                <w:sz w:val="20"/>
              </w:rPr>
            </w:pPr>
          </w:p>
          <w:p w14:paraId="059BC22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 w:rsidRPr="005904A9">
              <w:rPr>
                <w:b/>
                <w:bCs/>
                <w:sz w:val="20"/>
              </w:rPr>
              <w:lastRenderedPageBreak/>
              <w:t>Лысенко Алина Владимировна – заместитель директора</w:t>
            </w:r>
            <w:r>
              <w:rPr>
                <w:b/>
                <w:bCs/>
                <w:sz w:val="20"/>
              </w:rPr>
              <w:t>, преподаватель</w:t>
            </w:r>
          </w:p>
          <w:p w14:paraId="487BAD33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792FD2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078295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13D5EE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E14D27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D0292E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B3B0DB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7EDDC5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581D4F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557CDD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69806F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ECE8E4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DAD344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E2EC22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43B897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D18DD9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A74A29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E02D7E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E9CB59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854CF1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BDB5C9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28A65F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1AB881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BE41BE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175453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6F93D0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7D6433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FC4E9B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50D96F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5E81BA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0C08A0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A05D8A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15060F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6029E83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BC7055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E4656B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F23880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27292B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08A9D5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36E560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9D4B85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946ED5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1E07AA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FF393E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F0B6BB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F0D6CD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9D4C92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177F9D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095D01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10A4B1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AAADF1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DE16E23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404AB9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BC7B7D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3DDCA3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AD9EFB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CAB585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42DA7F4" w14:textId="146FCF6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0748986" w14:textId="31CC8AC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EF40D5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C2D5459" w14:textId="35D3D5E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Итимешева Олеся Петровна – преподаватель</w:t>
            </w:r>
          </w:p>
          <w:p w14:paraId="73AEB16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E54C9D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54A761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740DA16" w14:textId="6C1AECC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FFAC172" w14:textId="31DC17F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38F571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2AF66A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01266A6" w14:textId="47FBF77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Гесс Юлия Николаевна – преподаватель</w:t>
            </w:r>
          </w:p>
          <w:p w14:paraId="030CA3A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29AF4C3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5C0C4B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4825A3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D5E7D2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98C8E6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DA115E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E80BC4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E3E6E13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A2A8DB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9A67CE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548157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FA97A1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5269A1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A3ACD8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F282D7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E314D4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91868D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58AC4C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A965A0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F333D7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B646D8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71F27F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E77DA2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205E00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649A4E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F5CFD5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7D4AA6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0EEC78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39DB0F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8344C3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340ADD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0231B7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FE8133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1CBFA9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FC709A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22D87F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D53175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A3FC3B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39818F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DD65F7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0193E8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513F01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44FB34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30E053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DD5FAF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F8D269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6C7880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0B2E2D3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E7BE7E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3DE078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FB1406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4659FE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CB2A69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5A84B6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CB8253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405360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43442B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F4DF52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759CA9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0DC61B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A4F5B8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9C1648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710CAE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22904F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AA0772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A08CDF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54A0D0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28B981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816AE5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1D2BE8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1E337C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AFA9A5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A1BAD8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6D4B0A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F0D72E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ED9DA0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83E5B4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98FD8A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321116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8905F9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BA71F7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A081F5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7C0600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47DC83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1CC201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2422FF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CA8CDB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BCE9B9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BE5010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D966A8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BBA666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E46618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3D6E93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E4B754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F35DE3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B56C4B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4514CF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8B2B2E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A255AA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6C2D4A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02DD193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83A8B8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9FF4B1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53232D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8BD3F9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51FF6E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873890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99125B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B03D34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A60DF5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382CBB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966C04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5E8AF3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249B5E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772C91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CC0933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7B33FD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05DFE6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480330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DF66BE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3BB2A4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C7A31D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CCEF4A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064DB0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7FD578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C2C61F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DF79F8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AA30C2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A3422F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D4ACA0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67D9B0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FB76D6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DAB5B9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28C353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0BEC15F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05E4D8C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DFD01F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D224AD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57E77F0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257F5D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C7696B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5B5883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E9921B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72474E9" w14:textId="2DC4748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Глухова Елена Ивановна – преподаватель</w:t>
            </w:r>
          </w:p>
          <w:p w14:paraId="0C4C3846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8DABEB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C0646E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5FA825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7BFF2E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AB7231A" w14:textId="6153C63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5E83CE4" w14:textId="1974DBE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3252E65" w14:textId="3471ADB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822E55C" w14:textId="3DC5A8A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2E3EB47" w14:textId="5CC5F01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09962E6" w14:textId="0773EDA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5708F7D" w14:textId="4A3D58E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E8822A8" w14:textId="37A65C3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42CE4B5" w14:textId="494E99B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76CEB62" w14:textId="588EF4E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F553340" w14:textId="029C247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B2F0F8B" w14:textId="1774111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AC004FB" w14:textId="138BED6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A2012B6" w14:textId="3B7ABF1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F018947" w14:textId="28FC644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59FB874" w14:textId="0B7430F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387C3F6" w14:textId="0A755F6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3D8C9C1" w14:textId="3EC0CFD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5F19BE9" w14:textId="20F6ED5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BFC2F8C" w14:textId="54B8DAE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2B205D0" w14:textId="1295E41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B5D076D" w14:textId="5AF2A0B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90D38B8" w14:textId="7B45BE50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DA2EA3D" w14:textId="2E0104A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81C09A7" w14:textId="66AB321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0ADA83F" w14:textId="311C577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7539319" w14:textId="4C3EE20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371E602" w14:textId="6391AEC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6EB9A4E" w14:textId="778B862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EA5EAD2" w14:textId="7E2E48B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0A95B51" w14:textId="0C21188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CB7C92A" w14:textId="61AD385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D56FA42" w14:textId="1CCB869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6F78681" w14:textId="20EFE46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E1AC9BE" w14:textId="54BA54F0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B597001" w14:textId="012A90A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8FC6302" w14:textId="656F25B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40772B6" w14:textId="5CC8B30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A8886E2" w14:textId="02AB4B3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0706E65" w14:textId="7447D92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361BFEC" w14:textId="580C679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EF02303" w14:textId="40DE331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75B1DC0" w14:textId="6D91162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20BDA5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FA30EAA" w14:textId="011F99B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Долмат Татьяна Анатольевна - преподаватель</w:t>
            </w:r>
          </w:p>
          <w:p w14:paraId="0C9AECFB" w14:textId="2954147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9A1489C" w14:textId="5B6B516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F1FAAC0" w14:textId="3CE64DA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A3E11ED" w14:textId="6A42A08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914C59E" w14:textId="4CEDF3D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FAFACAF" w14:textId="718096E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D2A1A3F" w14:textId="033DC65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3EDECC3" w14:textId="09A0DEC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B8FD627" w14:textId="5817902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B01F6EC" w14:textId="356A6B8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EAC62A0" w14:textId="465077A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80A3DB9" w14:textId="5BEE9AB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BB1C394" w14:textId="1DA8FCF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6FCDD9A" w14:textId="5DCE494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DDE8EE6" w14:textId="6E1CE06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4DA8B63" w14:textId="2F22546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30D6596" w14:textId="43FF07B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9D85B6A" w14:textId="6C37BA1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0EBC4C0" w14:textId="5FE7C7E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9ECADB3" w14:textId="67D0A27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9F675EB" w14:textId="0F16906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FAEF664" w14:textId="262F49E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F32C1DC" w14:textId="594415C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4051D23" w14:textId="733B7C0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C11770D" w14:textId="5511003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8423DA9" w14:textId="704443A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5E42D8C" w14:textId="1DB3F940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C6DD83B" w14:textId="3D0D09F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843AA29" w14:textId="16E3BC8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9C4C536" w14:textId="4CCE829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97553EB" w14:textId="15212F8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528D04B" w14:textId="79CB91F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1AB2D23" w14:textId="6EEF55F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EC255D9" w14:textId="306453C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3EDD893" w14:textId="269A417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6CF3A32" w14:textId="56F8453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D84198A" w14:textId="1FD46C5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34D4210" w14:textId="35EC2E5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0BA80DE" w14:textId="4DEEA68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776853E" w14:textId="78E2885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59481BD" w14:textId="4D42024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85F5196" w14:textId="7BC9CCD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7C557B7" w14:textId="38C2ACB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F68F340" w14:textId="1848A10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555C3DC" w14:textId="3647AB9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68F4D98" w14:textId="72A0BCD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B78C731" w14:textId="037E62D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2A39DBD" w14:textId="79E73340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5A6050D" w14:textId="3D1CA5A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F0BE105" w14:textId="003C4E2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48F0756" w14:textId="1E192791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60FA5D0" w14:textId="615908F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FBA7F05" w14:textId="20A7A3A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A3D35E6" w14:textId="79498D4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5BE8729" w14:textId="4953EEC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3FB7187" w14:textId="503F14D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F0F8347" w14:textId="312C085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148F1BD" w14:textId="666E8400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8CAD183" w14:textId="57D467E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AA2F68B" w14:textId="28D8DC0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27D0455" w14:textId="311BEEE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7A99680" w14:textId="5FFF59E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228F5F7" w14:textId="5870F90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10E0B10" w14:textId="12CB1AE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4D43C08" w14:textId="2D0FC6A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144B84A" w14:textId="545ED93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5C10653" w14:textId="691C801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56A8EFB" w14:textId="63FBF57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405D975" w14:textId="7F7452E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C9DCD0D" w14:textId="3CD030E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9F01AAE" w14:textId="2B3C511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4009F73" w14:textId="66F1D76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6E1F923" w14:textId="061FA8A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796E372" w14:textId="42A043C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95558C7" w14:textId="7A3B8D3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9A4E599" w14:textId="2608F30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0602238" w14:textId="430D8D8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9FBE71B" w14:textId="4FDE004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2BE6FCE" w14:textId="2ED3DF8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133A9B2" w14:textId="0601CF1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E73168E" w14:textId="7034ED9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98BE046" w14:textId="4627A13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96189C2" w14:textId="2DEEC73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C5C9C69" w14:textId="47E93A6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972DF48" w14:textId="26ECA0C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EE0C10B" w14:textId="6F5A992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1B2B5C1" w14:textId="3FF36A5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84301B7" w14:textId="3DA5BB3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A0C495C" w14:textId="6467051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F3C40AA" w14:textId="2589A1C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C0F6DD0" w14:textId="66F4925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F9EDBE9" w14:textId="1C675E5A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49B5AF7" w14:textId="16FD9F6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AD82A6D" w14:textId="71E0576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687343C" w14:textId="4BEBC5D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F111C4D" w14:textId="3E7777F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842D95D" w14:textId="07997DF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681EA2F" w14:textId="6101E02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001BC52" w14:textId="7DA26270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9A75BEC" w14:textId="047E42A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AD0CDCC" w14:textId="419A068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CF8D2C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68211DA" w14:textId="01A6A02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Деин Яна Андреевна - преподаватель</w:t>
            </w:r>
          </w:p>
          <w:p w14:paraId="50C1A35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A76918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CCBE5F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218BAA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BE5FA6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7A0091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DD22D5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7E4F84A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9FCC90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2C2DACD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CF56954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EDB96D2" w14:textId="5DFCF05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B9E5B8E" w14:textId="152B37C5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6074A99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905850A" w14:textId="5DB9230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Чучалин Евгений Михайлович – преподаватель</w:t>
            </w:r>
          </w:p>
          <w:p w14:paraId="7FDEDFA4" w14:textId="22818D6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F1B45D1" w14:textId="34525E1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6F12353" w14:textId="7BE5081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C74F5A9" w14:textId="4E0125F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D1B53B2" w14:textId="3C66A60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8FB8C78" w14:textId="7548A71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F3F12D7" w14:textId="31C2BB1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6912EDD" w14:textId="5ABF9A4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38E1592" w14:textId="3E89E66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Горлов Иван Васильевич – преподаватель</w:t>
            </w:r>
          </w:p>
          <w:p w14:paraId="14B220BF" w14:textId="4B59DAE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12EF089" w14:textId="10CE88D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E648E79" w14:textId="52BAA72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DAB4BEC" w14:textId="0F8C84E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CD2BE60" w14:textId="5BDE2E6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5A73B32" w14:textId="2B96F130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8AF9A60" w14:textId="63C229D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ACC1C8F" w14:textId="737072A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BEBBFFF" w14:textId="5E316430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7DD7B60" w14:textId="76D2E7F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419E39F" w14:textId="403E0C0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760240A" w14:textId="2E534FA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D23801A" w14:textId="65F63564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16B3643" w14:textId="790D889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73F2543" w14:textId="6C854B9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0B1A7F0" w14:textId="4A84722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61B7B49" w14:textId="77557FC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614C4F9" w14:textId="05D554B6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41F6BD5" w14:textId="2478C08B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77F5921" w14:textId="7B8B2F83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5AA9D57" w14:textId="1D62EA0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6B9A739" w14:textId="4CD65DF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Артемьев Николай Николаевич – преподаватель</w:t>
            </w:r>
          </w:p>
          <w:p w14:paraId="2550C747" w14:textId="2609BF9D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F08B483" w14:textId="6C01F48E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220FEC2A" w14:textId="57E3D568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A7EE1ED" w14:textId="50AE378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6964975" w14:textId="0E8CE58C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E4EEFBE" w14:textId="45503B9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20AFB74" w14:textId="6A5D64A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BEC7BB9" w14:textId="5A531C22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16B1978" w14:textId="44BCF79F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5674845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22BC45E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34511FEB" w14:textId="4F051CB9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Гапанюк Татьяна Геннадьевна - преподаватель</w:t>
            </w:r>
          </w:p>
          <w:p w14:paraId="5231DE78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788A5A5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6AB67ACB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72031287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176AC401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4A956BC2" w14:textId="77777777" w:rsidR="001E74A5" w:rsidRDefault="001E74A5" w:rsidP="004C0855">
            <w:pPr>
              <w:pStyle w:val="12"/>
              <w:rPr>
                <w:b/>
                <w:bCs/>
                <w:sz w:val="20"/>
              </w:rPr>
            </w:pPr>
          </w:p>
          <w:p w14:paraId="00932863" w14:textId="75EE1B2C" w:rsidR="001E74A5" w:rsidRPr="005904A9" w:rsidRDefault="001E74A5" w:rsidP="004C0855">
            <w:pPr>
              <w:pStyle w:val="12"/>
              <w:rPr>
                <w:b/>
                <w:bCs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0DDD2C5E" w14:textId="4DE2D4F2" w:rsidR="001E74A5" w:rsidRPr="00E33467" w:rsidRDefault="001E74A5" w:rsidP="00DA6524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E33467">
              <w:rPr>
                <w:b/>
                <w:bCs/>
                <w:sz w:val="20"/>
              </w:rPr>
              <w:lastRenderedPageBreak/>
              <w:t>Председатель комиссии:</w:t>
            </w:r>
          </w:p>
          <w:p w14:paraId="12103670" w14:textId="77777777" w:rsidR="001E74A5" w:rsidRDefault="001E74A5" w:rsidP="00DA6524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30C1244" w14:textId="13051718" w:rsidR="001E74A5" w:rsidRDefault="001E74A5" w:rsidP="00DA6524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Общие вопросы охраны труда и функционирования системы управления охраной труда (Программа А)</w:t>
            </w:r>
          </w:p>
          <w:p w14:paraId="4553B43B" w14:textId="37362456" w:rsidR="001E74A5" w:rsidRDefault="001E74A5" w:rsidP="00DA6524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F8E4923" w14:textId="2449B8B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 </w:t>
            </w:r>
            <w:r w:rsidRPr="0047502A">
              <w:rPr>
                <w:sz w:val="20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 (Программа Б)</w:t>
            </w:r>
          </w:p>
          <w:p w14:paraId="3B4022D1" w14:textId="268479B4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33DB6B2" w14:textId="76D6949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 </w:t>
            </w:r>
            <w:r w:rsidRPr="0047502A">
              <w:rPr>
                <w:sz w:val="20"/>
              </w:rPr>
      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(Программа В)</w:t>
            </w:r>
          </w:p>
          <w:p w14:paraId="210F6D74" w14:textId="67E6B3B6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8892C47" w14:textId="3229499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Оказание первой помощи пострадавшим на производстве/при ДТП/при поражении электрическим током/для педагогических работников</w:t>
            </w:r>
          </w:p>
          <w:p w14:paraId="74F9AA3A" w14:textId="29047AFE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BEF28EF" w14:textId="74389B8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Использование (применение) средств индивидуальной защиты</w:t>
            </w:r>
          </w:p>
          <w:p w14:paraId="3AB282CC" w14:textId="6D50AB5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ACA23A3" w14:textId="40DA05EF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Обучение безопасным методам и приемам выполнения работ на высоте (1, 2, 3 группа)</w:t>
            </w:r>
          </w:p>
          <w:p w14:paraId="07228422" w14:textId="5233CBD1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81EE4FF" w14:textId="07309E7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Правила эксплуатации и требования безопасности при работе на паровых стерилизаторах</w:t>
            </w:r>
          </w:p>
          <w:p w14:paraId="6F3CBA49" w14:textId="07C3680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E7B72FE" w14:textId="202F8086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Обеспечение пожарной безопасности для различных категорий обучаемых</w:t>
            </w:r>
          </w:p>
          <w:p w14:paraId="596264C7" w14:textId="2EC106C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E2EBE84" w14:textId="769857F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Дезинфекция, дератизация и дезинсекция в организациях различного профиля</w:t>
            </w:r>
          </w:p>
          <w:p w14:paraId="4D745F46" w14:textId="0477DCA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559569B" w14:textId="6B1E9814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Обеспечение экологической </w:t>
            </w:r>
            <w:r>
              <w:rPr>
                <w:sz w:val="20"/>
              </w:rPr>
              <w:lastRenderedPageBreak/>
              <w:t>безопасности руководителями и специалистами общехозяйственных систем управления</w:t>
            </w:r>
          </w:p>
          <w:p w14:paraId="0FBD3A78" w14:textId="6978C32A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8E41D97" w14:textId="5319ADC5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Обеспечение экологической безопасности в области обращения с опасными отходами </w:t>
            </w:r>
            <w:r>
              <w:rPr>
                <w:sz w:val="20"/>
                <w:lang w:val="en-US"/>
              </w:rPr>
              <w:t>I</w:t>
            </w:r>
            <w:r w:rsidRPr="007F28C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 w:rsidRPr="007F28CD">
              <w:rPr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  <w:p w14:paraId="1B2C3A82" w14:textId="0ACD3BD6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E7D3377" w14:textId="5BD792E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Инструктор по обучению навыкам оказания первой помощи</w:t>
            </w:r>
          </w:p>
          <w:p w14:paraId="782BED6D" w14:textId="4840674F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9C80D26" w14:textId="7E04015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Транспортирование отходов </w:t>
            </w:r>
            <w:r>
              <w:rPr>
                <w:sz w:val="20"/>
                <w:lang w:val="en-US"/>
              </w:rPr>
              <w:t>I</w:t>
            </w:r>
            <w:r w:rsidRPr="007F28C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 w:rsidRPr="007F28CD">
              <w:rPr>
                <w:sz w:val="20"/>
              </w:rPr>
              <w:t xml:space="preserve"> </w:t>
            </w:r>
            <w:r>
              <w:rPr>
                <w:sz w:val="20"/>
              </w:rPr>
              <w:t>класса опасности</w:t>
            </w:r>
          </w:p>
          <w:p w14:paraId="7AB53C5A" w14:textId="15D9345F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8BAD4BD" w14:textId="0B1AB645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Организация работы с медицинскими, биологическими отходами</w:t>
            </w:r>
          </w:p>
          <w:p w14:paraId="1ACF2EB0" w14:textId="193EE391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CACEC0C" w14:textId="2B6C7CE6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Предаттестационная подготовка персонала по электробезопасности (</w:t>
            </w:r>
            <w:r>
              <w:rPr>
                <w:sz w:val="20"/>
                <w:lang w:val="en-US"/>
              </w:rPr>
              <w:t>II</w:t>
            </w:r>
            <w:r w:rsidRPr="007F28CD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7F28CD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IV</w:t>
            </w:r>
            <w:r w:rsidRPr="007F28C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V</w:t>
            </w:r>
            <w:r w:rsidRPr="007F28CD">
              <w:rPr>
                <w:sz w:val="20"/>
              </w:rPr>
              <w:t xml:space="preserve"> </w:t>
            </w:r>
            <w:r>
              <w:rPr>
                <w:sz w:val="20"/>
              </w:rPr>
              <w:t>квалификационная группа)</w:t>
            </w:r>
          </w:p>
          <w:p w14:paraId="7C004ACF" w14:textId="3242DD7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A35DD71" w14:textId="4B77F7C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Предаттестационная подготовка по промышленной безопасности</w:t>
            </w:r>
          </w:p>
          <w:p w14:paraId="546A509C" w14:textId="0DA3420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B2983E0" w14:textId="2705C9F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ППК Обучение работающего населения в области гражданской обороны и защиты от чрезвычайных ситуаций</w:t>
            </w:r>
          </w:p>
          <w:p w14:paraId="24228B4F" w14:textId="5C47297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10EBD48" w14:textId="15DEE70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Работа с документами, содержащими служебную информацию ограниченного распространения</w:t>
            </w:r>
          </w:p>
          <w:p w14:paraId="2351E0F8" w14:textId="1730536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FB5614" w14:textId="379101E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Антитеррористическая защищенность объектов (территории)</w:t>
            </w:r>
          </w:p>
          <w:p w14:paraId="397173DA" w14:textId="50764DAF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58F0418" w14:textId="4365AA3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Разработка и внедрение системы управления качеством пищевых продуктов на основе принципов ХАССП</w:t>
            </w:r>
          </w:p>
          <w:p w14:paraId="337B124E" w14:textId="137A08CA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BAFE7AD" w14:textId="4D007781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Обучение членов </w:t>
            </w:r>
            <w:proofErr w:type="gramStart"/>
            <w:r>
              <w:rPr>
                <w:sz w:val="20"/>
              </w:rPr>
              <w:t>комиссии по специальной оценке</w:t>
            </w:r>
            <w:proofErr w:type="gramEnd"/>
            <w:r>
              <w:rPr>
                <w:sz w:val="20"/>
              </w:rPr>
              <w:t>, условий труда</w:t>
            </w:r>
          </w:p>
          <w:p w14:paraId="26B013DD" w14:textId="25F579D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54EF442" w14:textId="32B6479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Безопасное обращение с пестицидами и агрохимикатами</w:t>
            </w:r>
          </w:p>
          <w:p w14:paraId="15E57547" w14:textId="1ED0DD3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EA6E28E" w14:textId="16655E4F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ППП Охрана труда. Техносферная безопасность</w:t>
            </w:r>
          </w:p>
          <w:p w14:paraId="49DFB68B" w14:textId="266AD50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B7B41E9" w14:textId="7208A24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ППП Пожарная безопасность. </w:t>
            </w:r>
            <w:r>
              <w:rPr>
                <w:sz w:val="20"/>
              </w:rPr>
              <w:lastRenderedPageBreak/>
              <w:t>Специалист по противопожарной профилактике</w:t>
            </w:r>
          </w:p>
          <w:p w14:paraId="504725D5" w14:textId="54834FB1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C95280B" w14:textId="556E541A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ППП Экология, охрана окружающей среды, экологическая безопасность</w:t>
            </w:r>
          </w:p>
          <w:p w14:paraId="049D5FFC" w14:textId="247807A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BCAB251" w14:textId="0097133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 w:rsidRPr="00852673">
              <w:rPr>
                <w:b/>
                <w:bCs/>
                <w:sz w:val="20"/>
              </w:rPr>
              <w:t>Преподаватель</w:t>
            </w:r>
            <w:r>
              <w:rPr>
                <w:sz w:val="20"/>
              </w:rPr>
              <w:t>:</w:t>
            </w:r>
          </w:p>
          <w:p w14:paraId="3EC8FDC5" w14:textId="3FBC51C6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699EAC1" w14:textId="52BBABB1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Радиационная безопасность. Радиационный контроль</w:t>
            </w:r>
          </w:p>
          <w:p w14:paraId="04B6971F" w14:textId="6BD0305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CDC5127" w14:textId="3DCFA9F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Отбор проб компонентов окружающей среды, отходов производства и потребления для испытаний в аккредитованных лабораториях</w:t>
            </w:r>
          </w:p>
          <w:p w14:paraId="62B88029" w14:textId="5B19826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CAC9DA1" w14:textId="37C392D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Порядок и правила отбора, упаковки и транспортировки проб пищевой продукции для лабораторных исследований</w:t>
            </w:r>
          </w:p>
          <w:p w14:paraId="2C3C87F1" w14:textId="2937E9E4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114924A" w14:textId="6D3CFF24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814F53F" w14:textId="371164C1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153050C" w14:textId="58F57B65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C8BA9F5" w14:textId="7503F4C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D2F2F4" w14:textId="3EBF410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A2D65FB" w14:textId="4AAE24E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C98549" w14:textId="6F0B082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458B34" w14:textId="27FA104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4E303B" w14:textId="359D1E2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7999188" w14:textId="0970FB6E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E6A6973" w14:textId="635C4D5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71030BD" w14:textId="732AA19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5862361" w14:textId="46080E1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E1157A1" w14:textId="3A5B9C12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77F3D8C" w14:textId="176909F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B0F87E" w14:textId="2739BB7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CDA6959" w14:textId="12086B5A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80B2473" w14:textId="0E8237EE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4A86B5F" w14:textId="3C2BE10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A655269" w14:textId="1C178A2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E1C6F8F" w14:textId="33F095E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FB43176" w14:textId="2EDA5495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8EBB45F" w14:textId="557344A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21C9D18" w14:textId="5EC37BEE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C764DFA" w14:textId="319A349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3E0EE69" w14:textId="6726EC4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B43AAEC" w14:textId="4E0109F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8E8D1C1" w14:textId="36C39E5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99E8FE1" w14:textId="23027286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FF0329B" w14:textId="2CD2396E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7F1F1A0" w14:textId="37CF579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8606592" w14:textId="1525557A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44CEF14" w14:textId="267CB03A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881725F" w14:textId="390D5D0F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B7EB47" w14:textId="3AC9F30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07D7DDA" w14:textId="19520F61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C24C763" w14:textId="2A02284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FD05428" w14:textId="663961FD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271107C" w14:textId="06923C44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1EC0AA" w14:textId="3DD209EE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DD3D6F0" w14:textId="02E9891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1C3E0D2" w14:textId="0294CF5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FFA2E37" w14:textId="7777777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EB2D5BA" w14:textId="7DBDE68E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942D94F" w14:textId="1264AD4B" w:rsidR="001E74A5" w:rsidRPr="004C0855" w:rsidRDefault="001E74A5" w:rsidP="0047502A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4C0855">
              <w:rPr>
                <w:b/>
                <w:bCs/>
                <w:sz w:val="20"/>
              </w:rPr>
              <w:t>Преподаватель, член комиссии:</w:t>
            </w:r>
          </w:p>
          <w:p w14:paraId="3B58C740" w14:textId="7F90FFB7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ППК «Инструктор по обучению навыкам оказания первой помощи»</w:t>
            </w:r>
          </w:p>
          <w:p w14:paraId="78AF1B25" w14:textId="4F940B8E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- ДПП «Оказание первой помощи пострадавшим на производстве/при ДТП/при поражении электрическим током/для педагогических работников»</w:t>
            </w:r>
          </w:p>
          <w:p w14:paraId="7D8C2345" w14:textId="0432025C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D91334E" w14:textId="1669ED7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8C69AB4" w14:textId="7629F45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29048C2" w14:textId="3444248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5391D2A" w14:textId="6B20A5DA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E8794FA" w14:textId="126B338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5A4B3C9" w14:textId="0A91F586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C84BE71" w14:textId="2B8AC7B3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61BDEEB" w14:textId="76439C62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AD35297" w14:textId="38142F6A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96BD710" w14:textId="39266DAF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24AA992" w14:textId="5557F51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A627642" w14:textId="1E5F81F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109BF37" w14:textId="7DF97CB0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73178BA" w14:textId="6FF15D1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98D66A5" w14:textId="60A7846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8F7A07" w14:textId="3C4915C4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AD4D505" w14:textId="31FD1255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4B527D6" w14:textId="44C6183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E9C60F4" w14:textId="50406275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10DF90C" w14:textId="20181355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6AA72C7" w14:textId="64022065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0A1B64E" w14:textId="16DBB29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55F260C" w14:textId="2E435002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76138A9" w14:textId="17C7A6B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15406A9" w14:textId="6F905A1B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FDDC069" w14:textId="492B46B3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C44109B" w14:textId="7A3DBA09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D16E029" w14:textId="61A2462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96A4E64" w14:textId="6E4E0E5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38932C4" w14:textId="016D5928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5687384" w14:textId="53245742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751901E" w14:textId="758AF043" w:rsidR="001E74A5" w:rsidRDefault="001E74A5" w:rsidP="0047502A">
            <w:pPr>
              <w:pStyle w:val="12"/>
              <w:widowControl w:val="0"/>
              <w:jc w:val="both"/>
              <w:rPr>
                <w:sz w:val="20"/>
              </w:rPr>
            </w:pPr>
            <w:r w:rsidRPr="007974F8">
              <w:rPr>
                <w:b/>
                <w:bCs/>
                <w:sz w:val="20"/>
              </w:rPr>
              <w:t>Преподаватель</w:t>
            </w:r>
            <w:r>
              <w:rPr>
                <w:b/>
                <w:bCs/>
                <w:sz w:val="20"/>
              </w:rPr>
              <w:t>, член комиссии</w:t>
            </w:r>
            <w:r>
              <w:rPr>
                <w:sz w:val="20"/>
              </w:rPr>
              <w:t>:</w:t>
            </w:r>
          </w:p>
          <w:p w14:paraId="051F4306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Общие вопросы охраны труда и функционирования системы управления охраной труда (Программа А)</w:t>
            </w:r>
          </w:p>
          <w:p w14:paraId="1B5AEF16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A92D16C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 </w:t>
            </w:r>
            <w:r w:rsidRPr="0047502A">
              <w:rPr>
                <w:sz w:val="20"/>
              </w:rPr>
              <w:t xml:space="preserve">Программа обучения безопасным методам и приемам </w:t>
            </w:r>
            <w:r w:rsidRPr="0047502A">
              <w:rPr>
                <w:sz w:val="20"/>
              </w:rPr>
              <w:lastRenderedPageBreak/>
              <w:t>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 (Программа Б)</w:t>
            </w:r>
          </w:p>
          <w:p w14:paraId="3D78D914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02C9A9F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 </w:t>
            </w:r>
            <w:r w:rsidRPr="0047502A">
              <w:rPr>
                <w:sz w:val="20"/>
              </w:rPr>
      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(Программа В)</w:t>
            </w:r>
          </w:p>
          <w:p w14:paraId="2A34B51B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314A380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Оказание первой помощи пострадавшим на производстве/при ДТП/при поражении электрическим током/для педагогических работников</w:t>
            </w:r>
          </w:p>
          <w:p w14:paraId="09D14569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C6093CD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 Использование (применение) средств </w:t>
            </w:r>
            <w:r>
              <w:rPr>
                <w:sz w:val="20"/>
              </w:rPr>
              <w:lastRenderedPageBreak/>
              <w:t>индивидуальной защиты</w:t>
            </w:r>
          </w:p>
          <w:p w14:paraId="60130453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499D0B9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Обучение безопасным методам и приемам выполнения работ на высоте (1, 2, 3 группа)</w:t>
            </w:r>
          </w:p>
          <w:p w14:paraId="2BE92A9E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B14A7F9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Правила эксплуатации и требования безопасности при работе на паровых стерилизаторах</w:t>
            </w:r>
          </w:p>
          <w:p w14:paraId="527CB440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1BEF51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Обеспечение пожарной безопасности для различных категорий обучаемых</w:t>
            </w:r>
          </w:p>
          <w:p w14:paraId="6BB8B7C3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86E9CAB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Дезинфекция, дератизация и дезинсекция в организациях различного профиля</w:t>
            </w:r>
          </w:p>
          <w:p w14:paraId="367D0418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512DA7E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Обеспечение экологической безопасности руководителями и специалистами общехозяйственных систем управления</w:t>
            </w:r>
          </w:p>
          <w:p w14:paraId="6F550271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B4B8DD5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Обеспечение экологической безопасности в области обращения с опасными отходами </w:t>
            </w:r>
            <w:r>
              <w:rPr>
                <w:sz w:val="20"/>
                <w:lang w:val="en-US"/>
              </w:rPr>
              <w:t>I</w:t>
            </w:r>
            <w:r w:rsidRPr="007F28C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 w:rsidRPr="007F28CD">
              <w:rPr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  <w:p w14:paraId="0C8CE3B2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407E9CD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ППК Инструктор по обучению навыкам оказания первой помощи</w:t>
            </w:r>
          </w:p>
          <w:p w14:paraId="0EA1118D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42B0AEA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Транспортирование отходов </w:t>
            </w:r>
            <w:r>
              <w:rPr>
                <w:sz w:val="20"/>
                <w:lang w:val="en-US"/>
              </w:rPr>
              <w:t>I</w:t>
            </w:r>
            <w:r w:rsidRPr="007F28C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 w:rsidRPr="007F28CD">
              <w:rPr>
                <w:sz w:val="20"/>
              </w:rPr>
              <w:t xml:space="preserve"> </w:t>
            </w:r>
            <w:r>
              <w:rPr>
                <w:sz w:val="20"/>
              </w:rPr>
              <w:t>класса опасности</w:t>
            </w:r>
          </w:p>
          <w:p w14:paraId="124E91CC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B3BE9F7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Организация работы с медицинскими, биологическими отходами</w:t>
            </w:r>
          </w:p>
          <w:p w14:paraId="748BA509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C47314C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Предаттестационная подготовка персонала по электробезопасности (</w:t>
            </w:r>
            <w:r>
              <w:rPr>
                <w:sz w:val="20"/>
                <w:lang w:val="en-US"/>
              </w:rPr>
              <w:t>II</w:t>
            </w:r>
            <w:r w:rsidRPr="007F28CD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7F28CD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IV</w:t>
            </w:r>
            <w:r w:rsidRPr="007F28C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V</w:t>
            </w:r>
            <w:r w:rsidRPr="007F28CD">
              <w:rPr>
                <w:sz w:val="20"/>
              </w:rPr>
              <w:t xml:space="preserve"> </w:t>
            </w:r>
            <w:r>
              <w:rPr>
                <w:sz w:val="20"/>
              </w:rPr>
              <w:t>квалификационная группа)</w:t>
            </w:r>
          </w:p>
          <w:p w14:paraId="423B0128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CA83F7C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Предаттестационная подготовка по промышленной безопасности</w:t>
            </w:r>
          </w:p>
          <w:p w14:paraId="0D985DBA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9506EC8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Обучение работающего населения в области гражданской обороны и защиты от чрезвычайных ситуаций</w:t>
            </w:r>
          </w:p>
          <w:p w14:paraId="0DB6A9B4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9916F6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Работа с документами, содержащими служебную информацию ограниченного распространения</w:t>
            </w:r>
          </w:p>
          <w:p w14:paraId="1312BA87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8A9ABE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ППК Антитеррористическая защищенность объектов (территории)</w:t>
            </w:r>
          </w:p>
          <w:p w14:paraId="493E4D3E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626114C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Разработка и внедрение системы управления качеством пищевых продуктов на основе принципов ХАССП</w:t>
            </w:r>
          </w:p>
          <w:p w14:paraId="4967AC5E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94C74D5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Обучение членов </w:t>
            </w:r>
            <w:proofErr w:type="gramStart"/>
            <w:r>
              <w:rPr>
                <w:sz w:val="20"/>
              </w:rPr>
              <w:t>комиссии по специальной оценке</w:t>
            </w:r>
            <w:proofErr w:type="gramEnd"/>
            <w:r>
              <w:rPr>
                <w:sz w:val="20"/>
              </w:rPr>
              <w:t>, условий труда</w:t>
            </w:r>
          </w:p>
          <w:p w14:paraId="752ACB52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5C6EE9F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Безопасное обращение с пестицидами и агрохимикатами</w:t>
            </w:r>
          </w:p>
          <w:p w14:paraId="28C8FB14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1550662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ППП Охрана труда. Техносферная безопасность</w:t>
            </w:r>
          </w:p>
          <w:p w14:paraId="75E2A874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3655597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ППП Пожарная безопасность. Специалист по противопожарной профилактике</w:t>
            </w:r>
          </w:p>
          <w:p w14:paraId="3191479D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CDBB28" w14:textId="57ED1B1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ППП Экология, охрана окружающей среды, экологическая безопасность</w:t>
            </w:r>
          </w:p>
          <w:p w14:paraId="3E343384" w14:textId="73A92EB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C71DB34" w14:textId="356D595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09C11D" w14:textId="7442533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F7E80F4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83A3F74" w14:textId="4689274E" w:rsidR="001E74A5" w:rsidRPr="00BE3386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BE3386">
              <w:rPr>
                <w:b/>
                <w:bCs/>
                <w:sz w:val="20"/>
              </w:rPr>
              <w:lastRenderedPageBreak/>
              <w:t>Член комиссии, преподаватель:</w:t>
            </w:r>
          </w:p>
          <w:p w14:paraId="742E8225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Общие вопросы охраны труда и функционирования системы управления охраной труда (Программа А)</w:t>
            </w:r>
          </w:p>
          <w:p w14:paraId="3743B3BD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B531B86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 </w:t>
            </w:r>
            <w:r w:rsidRPr="0047502A">
              <w:rPr>
                <w:sz w:val="20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 (Программа Б)</w:t>
            </w:r>
          </w:p>
          <w:p w14:paraId="7E53B08D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BA91F5C" w14:textId="69ED9869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 </w:t>
            </w:r>
            <w:r w:rsidRPr="0047502A">
              <w:rPr>
                <w:sz w:val="20"/>
              </w:rPr>
      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(Программа В)</w:t>
            </w:r>
          </w:p>
          <w:p w14:paraId="5AFCE715" w14:textId="333A02E5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59B1574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ДОП Использование (применение) средств индивидуальной защиты</w:t>
            </w:r>
          </w:p>
          <w:p w14:paraId="2992B20C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BC544F5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Обучение безопасным методам и приемам выполнения работ на высоте (1, 2, 3 группа)</w:t>
            </w:r>
          </w:p>
          <w:p w14:paraId="538DE51B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6B5B182" w14:textId="7701A62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Обучение работающего населения в области гражданской обороны и защиты от чрезвычайных ситуаций</w:t>
            </w:r>
          </w:p>
          <w:p w14:paraId="15511BFD" w14:textId="63AB745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39A95EE" w14:textId="74D9BB2B" w:rsidR="001E74A5" w:rsidRPr="00BE3386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BE3386">
              <w:rPr>
                <w:b/>
                <w:bCs/>
                <w:sz w:val="20"/>
              </w:rPr>
              <w:t>Председатель комиссии:</w:t>
            </w:r>
          </w:p>
          <w:p w14:paraId="54DA896F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Радиационная безопасность, радиационный контроль</w:t>
            </w:r>
          </w:p>
          <w:p w14:paraId="5FEE525C" w14:textId="5C375DD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9596769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Отбор проб компонентов окружающей среды, отходов производства и потребления для испытаний в аккредитованных лабораториях</w:t>
            </w:r>
          </w:p>
          <w:p w14:paraId="75E13308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B6FBEE7" w14:textId="77777777" w:rsidR="001E74A5" w:rsidRDefault="001E74A5" w:rsidP="00BE3386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Порядок и правила отбора, упаковки и транспортировки проб пищевой продукции для лабораторных исследований</w:t>
            </w:r>
          </w:p>
          <w:p w14:paraId="5318CC10" w14:textId="68FB8DA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75B1BC" w14:textId="08ECC22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Физико-химические методы </w:t>
            </w:r>
            <w:r>
              <w:rPr>
                <w:sz w:val="20"/>
              </w:rPr>
              <w:lastRenderedPageBreak/>
              <w:t>определения показателей безопасности и качества зерна</w:t>
            </w:r>
          </w:p>
          <w:p w14:paraId="7DE1BFB0" w14:textId="5883BB7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BCDB04" w14:textId="43B0ACC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BE136E4" w14:textId="3A03B88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BCBA61B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5BEA084" w14:textId="31754394" w:rsidR="001E74A5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39564B">
              <w:rPr>
                <w:b/>
                <w:bCs/>
                <w:sz w:val="20"/>
              </w:rPr>
              <w:t>Член комиссии, преподаватель:</w:t>
            </w:r>
          </w:p>
          <w:p w14:paraId="4368CBE3" w14:textId="77777777" w:rsidR="001E74A5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</w:p>
          <w:p w14:paraId="7AAE5516" w14:textId="73B4DDA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 w:rsidRPr="0039564B">
              <w:rPr>
                <w:sz w:val="20"/>
              </w:rPr>
              <w:t>ППК Дезинфекция, дератизация и дезинсекция в организациях различного профиля</w:t>
            </w:r>
          </w:p>
          <w:p w14:paraId="7CA74B57" w14:textId="3902518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8FD6FF2" w14:textId="1DBC659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F92210E" w14:textId="0D0DAFD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1202080" w14:textId="288BB45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291CE97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D8CA948" w14:textId="77777777" w:rsidR="001E74A5" w:rsidRDefault="001E74A5" w:rsidP="005D643A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39564B">
              <w:rPr>
                <w:b/>
                <w:bCs/>
                <w:sz w:val="20"/>
              </w:rPr>
              <w:t>Член комиссии, преподаватель:</w:t>
            </w:r>
          </w:p>
          <w:p w14:paraId="329A8929" w14:textId="4847229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C080427" w14:textId="20D98C7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Радиационная безопасность. Радиационный контроль</w:t>
            </w:r>
          </w:p>
          <w:p w14:paraId="54EE4FE0" w14:textId="557B296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0EF4261" w14:textId="4568F3F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Отбор проб компонентов окружающей среды, отходов производства и потребления для испытаний в аккредитованных лабораториях</w:t>
            </w:r>
          </w:p>
          <w:p w14:paraId="6664DFE3" w14:textId="46EE036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405242A" w14:textId="7A3F42D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ППК Порядок и правила отбора, упаковки и транспортировки проб пищевой продукции для лабораторных исследований</w:t>
            </w:r>
          </w:p>
          <w:p w14:paraId="0E723E31" w14:textId="6B7D390B" w:rsidR="001E74A5" w:rsidRPr="0039564B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Физико-химические методы  определения показателей безопасности и качества зерна</w:t>
            </w:r>
          </w:p>
          <w:p w14:paraId="525F6A13" w14:textId="2ADAAAC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1D60E9A" w14:textId="2BFAE4E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32CBCF9" w14:textId="765A7FB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8E342FD" w14:textId="118DA8C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29064A3" w14:textId="7871773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F83794" w14:textId="5479003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109CA1E" w14:textId="2F9BCB1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6CA5A25" w14:textId="1BF0E06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2DED580" w14:textId="39B1347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E359B95" w14:textId="499E8D6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2A28B71" w14:textId="10CC59A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A9808DA" w14:textId="05985AF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0E7031C" w14:textId="796F1E4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6E9E3E9" w14:textId="45D9323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86765C2" w14:textId="71B782C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8216BE1" w14:textId="2534712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7E6AE67" w14:textId="17BD843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C85901D" w14:textId="0AF67E7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D5EF546" w14:textId="2EF447F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C787CEE" w14:textId="655D9FE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3CB90D2" w14:textId="437F9B7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17BC92C" w14:textId="54E1658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6004C32" w14:textId="347812C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D7606E1" w14:textId="33F2DFB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77D8AF6" w14:textId="7648AF2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D75007A" w14:textId="6CA02BE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7C0FFC1" w14:textId="222069D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89A8C3" w14:textId="4C1C0F2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B7DAACC" w14:textId="4F0E425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11371D8" w14:textId="120369C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7FE9A8A" w14:textId="6D7B7B6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539B4AC" w14:textId="01D5026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3C8F92F" w14:textId="300C77E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9601AF3" w14:textId="26F6D42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6361AB5" w14:textId="44AB8E9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489DB80" w14:textId="37B66A2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C136442" w14:textId="3EFA2F1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EEE3E2F" w14:textId="34D451F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592FBF" w14:textId="0889830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E73CEA7" w14:textId="5BCB97D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C8DBFCB" w14:textId="5503A5A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7F73936" w14:textId="325A86E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5F67E9F" w14:textId="6C647BC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5ECFE85" w14:textId="4FED18F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5E2D394" w14:textId="79DBC28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EC2DF94" w14:textId="15081A7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2ED12A3" w14:textId="0BF0E04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2D85DA8" w14:textId="318DBE6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5CEADD2" w14:textId="04EF057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0B083B6" w14:textId="6EB9B7C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5CC4540" w14:textId="6889A11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2F6887E" w14:textId="46DEEAA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0DD71FF" w14:textId="7A6B263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BA6F3DC" w14:textId="4EE628F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EBDA6A6" w14:textId="7CAF2D3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767253F" w14:textId="7B0CC29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931458" w14:textId="2C80520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1D6C8A1" w14:textId="37DBA14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FC703FF" w14:textId="10F13A5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158A47B" w14:textId="10AAB9F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0ADADFA" w14:textId="21F7F07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D1CCBE" w14:textId="6EA8787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23454D" w14:textId="7426786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2E61B08" w14:textId="50A7AF1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BF4CD24" w14:textId="096EA90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5567DC7" w14:textId="1224232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F6512FE" w14:textId="339657D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9B59EF7" w14:textId="37A02FD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7590BBA" w14:textId="4E239B4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7083820" w14:textId="215DF4D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C86FEC7" w14:textId="51E8D8E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CD51F9B" w14:textId="472A5E6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74F1EF" w14:textId="0472271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A530303" w14:textId="4DA7598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821E51C" w14:textId="375F39F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B3E9310" w14:textId="0A9CB5B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8F3EC59" w14:textId="00BED50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FEED9E" w14:textId="55EEA73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91754E" w14:textId="4A4E19C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14015CD" w14:textId="029134E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7A6B305" w14:textId="712E966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34C676D" w14:textId="4528860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EABAF89" w14:textId="5B79FC8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1DA88A2" w14:textId="67B89FC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0D61837" w14:textId="206BD30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38C1766" w14:textId="106A8C0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28BD36B" w14:textId="293AA40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9B2CF65" w14:textId="6BCB3A6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E8C1353" w14:textId="0ECE40E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99BB69B" w14:textId="05B91B0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94D7571" w14:textId="1B9F2A7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42E17B0" w14:textId="374F94B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3088819" w14:textId="7959DE3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7AF4B4A" w14:textId="6AE815C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4990AA0" w14:textId="5E397BF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E554C0E" w14:textId="09539E1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7E391A5" w14:textId="20574BD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067730" w14:textId="231749B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F741D84" w14:textId="349D2C9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CC47C51" w14:textId="68E1F2A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262E6F" w14:textId="36D01C4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8D9ECB1" w14:textId="0B5A29C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D018B37" w14:textId="5F46813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ED8ED35" w14:textId="5310E13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99E034E" w14:textId="4DF1A3D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A28885D" w14:textId="1004364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CA2D0C8" w14:textId="5D3048B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062A04D" w14:textId="02AC5B3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9339A55" w14:textId="3BB46A7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36497C5" w14:textId="151F19D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52E11B5" w14:textId="336A421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E76576E" w14:textId="6D04E01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F15B6FB" w14:textId="2F19B94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8E61A56" w14:textId="7E8D0F8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499E0C0" w14:textId="1E4FE17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9898983" w14:textId="2C6D6D6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D0A401C" w14:textId="0D4A678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A71D172" w14:textId="7B7CFFD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56FDE02" w14:textId="2FA4B2C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C6BD4D6" w14:textId="2FD0ED5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D2DBCAD" w14:textId="5EAC412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14BEB81" w14:textId="28967D2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04BC0A5" w14:textId="652A495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24D634E" w14:textId="0DE77E1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4DD9253" w14:textId="43433CB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57C112B" w14:textId="03AB615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0C0E080" w14:textId="62716F4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4C7F740" w14:textId="15FB1F14" w:rsidR="001E74A5" w:rsidRPr="00DE5DE4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DE5DE4">
              <w:rPr>
                <w:b/>
                <w:bCs/>
                <w:sz w:val="20"/>
              </w:rPr>
              <w:t>Член комиссии, преподаватель:</w:t>
            </w:r>
          </w:p>
          <w:p w14:paraId="70C85800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DE40BC5" w14:textId="44A7B49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Предаттестационная подготовка персонала по электробезопасности (</w:t>
            </w:r>
            <w:r>
              <w:rPr>
                <w:sz w:val="20"/>
                <w:lang w:val="en-US"/>
              </w:rPr>
              <w:t>I</w:t>
            </w:r>
            <w:r w:rsidRPr="00BE199D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V</w:t>
            </w:r>
            <w:r w:rsidRPr="00BE199D">
              <w:rPr>
                <w:sz w:val="20"/>
              </w:rPr>
              <w:t xml:space="preserve"> </w:t>
            </w:r>
            <w:r>
              <w:rPr>
                <w:sz w:val="20"/>
              </w:rPr>
              <w:t>группа)</w:t>
            </w:r>
          </w:p>
          <w:p w14:paraId="0D0EF85E" w14:textId="125AD77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207A5E3" w14:textId="74CB95C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Предаттестационная подготовка персонала по промышленной безопасности</w:t>
            </w:r>
          </w:p>
          <w:p w14:paraId="413E78CB" w14:textId="14ACDAE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65619D2" w14:textId="3BA3A81C" w:rsidR="001E74A5" w:rsidRPr="00BE199D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Обучение членов комиссии по специальной оценке условий труда</w:t>
            </w:r>
          </w:p>
          <w:p w14:paraId="66BD7899" w14:textId="7C92CB2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6889E1E" w14:textId="62269D9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E79A37E" w14:textId="1B82049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5F723BE" w14:textId="552318C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E7A3B39" w14:textId="723EC4A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D0A6D44" w14:textId="440EB1A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2C144EF" w14:textId="4B7E375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41D5554" w14:textId="345F50C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7A9E2C4" w14:textId="5B6D4D3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B3768C2" w14:textId="67BA9C0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D0102FF" w14:textId="2ADCE8E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7DF878F" w14:textId="5560682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E881C32" w14:textId="76AE925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22FF37C" w14:textId="249CAF9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A092200" w14:textId="3B6A344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464D000" w14:textId="5A8C770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9BF1817" w14:textId="130C0E5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8DD260" w14:textId="6BCC995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324ABF4" w14:textId="50E56C6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C7CB78A" w14:textId="2799CFD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2C87454" w14:textId="6F239DF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46F282D" w14:textId="7765297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EF51312" w14:textId="1AE98D2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CD8F580" w14:textId="7A4EEB4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0A57423" w14:textId="26653F1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32A0DD" w14:textId="5251FEA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EA30145" w14:textId="3E747B2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A62F4A" w14:textId="2370D75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B02EE71" w14:textId="7A822ED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F4C5E2C" w14:textId="5FC5BD4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FB8ABD" w14:textId="300639B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9E219FE" w14:textId="720C1BA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58DFBEF" w14:textId="4306DC1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9351C4A" w14:textId="4BC4255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ED8ECBF" w14:textId="22FF1E1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0318BB5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804527C" w14:textId="68DD342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927164A" w14:textId="7ABC0A58" w:rsidR="001E74A5" w:rsidRPr="008779DD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8779DD">
              <w:rPr>
                <w:b/>
                <w:bCs/>
                <w:sz w:val="20"/>
              </w:rPr>
              <w:t>Преподаватель, член комиссии:</w:t>
            </w:r>
          </w:p>
          <w:p w14:paraId="1AE5DCAA" w14:textId="7F4F219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9C9D5FD" w14:textId="68AAFAB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Обеспечение экологической безопасности руководителями и специалистами общехозяйственных систем управления</w:t>
            </w:r>
          </w:p>
          <w:p w14:paraId="0261AB7C" w14:textId="77FC557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6679086" w14:textId="4A6AFA1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Обеспечение экологической безопасности в области обращения с опасными отходами </w:t>
            </w:r>
            <w:r>
              <w:rPr>
                <w:sz w:val="20"/>
                <w:lang w:val="en-US"/>
              </w:rPr>
              <w:t>I</w:t>
            </w:r>
            <w:r w:rsidRPr="001B5C7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 w:rsidRPr="001B5C76">
              <w:rPr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  <w:p w14:paraId="0509A345" w14:textId="5DC9502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F14C9F4" w14:textId="322DBDA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Транспортирование отходов </w:t>
            </w:r>
            <w:r>
              <w:rPr>
                <w:sz w:val="20"/>
                <w:lang w:val="en-US"/>
              </w:rPr>
              <w:t>I</w:t>
            </w:r>
            <w:r w:rsidRPr="001B5C76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IV</w:t>
            </w:r>
            <w:r w:rsidRPr="001B5C76">
              <w:rPr>
                <w:sz w:val="20"/>
              </w:rPr>
              <w:t xml:space="preserve"> </w:t>
            </w:r>
            <w:r>
              <w:rPr>
                <w:sz w:val="20"/>
              </w:rPr>
              <w:t>класса опасности</w:t>
            </w:r>
          </w:p>
          <w:p w14:paraId="1FD1BDBC" w14:textId="4C6897C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392CBBC" w14:textId="5583FD8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Организация работы с медицинскими, биологическими отходами</w:t>
            </w:r>
          </w:p>
          <w:p w14:paraId="43A23F72" w14:textId="4268C79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8BEABA6" w14:textId="404754C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ППК Разработка и внедрение системы управления качеством пищевых продуктов на основе </w:t>
            </w:r>
            <w:r>
              <w:rPr>
                <w:sz w:val="20"/>
              </w:rPr>
              <w:lastRenderedPageBreak/>
              <w:t>принципов ХАССП</w:t>
            </w:r>
          </w:p>
          <w:p w14:paraId="0B8B702B" w14:textId="7F5AE55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D1DB5B0" w14:textId="208A2BE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Безопасное обращение с пестицидами и агрохимикатами</w:t>
            </w:r>
          </w:p>
          <w:p w14:paraId="6FC2961A" w14:textId="1705603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4486F00" w14:textId="705A1B6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ППП Экология, охрана окружающей среды, экологическая безопасность</w:t>
            </w:r>
          </w:p>
          <w:p w14:paraId="4BDA4391" w14:textId="0F5EEE8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7F0F374" w14:textId="01B8772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CBF7D4B" w14:textId="7936583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4E37978" w14:textId="15B7C6B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64E1C76" w14:textId="3DA6C27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1803DA1" w14:textId="6FC92BD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3A4D073" w14:textId="34DD755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EEC435C" w14:textId="38E0DA5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525251B" w14:textId="1D0D4D0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2520088" w14:textId="3EEB313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FCB82E3" w14:textId="1D6926F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609A0A8" w14:textId="1A654AB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AEF0CDE" w14:textId="7FCD6CB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6CFF6E2" w14:textId="733EE64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F156279" w14:textId="026FA1C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F9E7018" w14:textId="4C3EF48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638C008" w14:textId="6A2BC19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BAE4054" w14:textId="56E6B02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AFFC51E" w14:textId="7139F5A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791D4EB" w14:textId="10A21FB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6A6F82F" w14:textId="3E8BFAF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B27B20B" w14:textId="5CE6217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39DD6E7" w14:textId="594A102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95A2613" w14:textId="6273571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DE09299" w14:textId="2B64ECD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9DEFEA6" w14:textId="5ADBFA8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426C6D0" w14:textId="1EA5F52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FB9A51D" w14:textId="7000373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353A946" w14:textId="4B91D05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3F2D214" w14:textId="05722AC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7DEC74B" w14:textId="08903CE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07DF7D0" w14:textId="1B98A46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9E6F175" w14:textId="3BC9F5A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DE149C7" w14:textId="56D82FC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EADF95A" w14:textId="3343C88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A711D9D" w14:textId="7089F4D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781B52A" w14:textId="460FF1C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CBB8AA7" w14:textId="71C3125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3A28BC2" w14:textId="6DD885B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68DA694" w14:textId="233C362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7F5A34C" w14:textId="0586788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2C96A78" w14:textId="5406384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DA944CD" w14:textId="31C1138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716546B" w14:textId="0EB15FD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5B5B1B0" w14:textId="666E81D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8779A80" w14:textId="5F6EFD5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F9A81B" w14:textId="67B2E1C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48D9F69" w14:textId="5829577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50E0FCE" w14:textId="478130E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23E9478" w14:textId="75D2850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8472C2D" w14:textId="4D7675E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4967B5B" w14:textId="2C073AB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C650E9F" w14:textId="3BEEB8D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34CF3D" w14:textId="14FF428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FA84069" w14:textId="14BBD04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432800D" w14:textId="20672C0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1117A1D" w14:textId="0686756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F524269" w14:textId="41CAA21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5BA2900" w14:textId="21C39F2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8BD267B" w14:textId="3B7A26E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8346807" w14:textId="6D87C02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BE2F8A0" w14:textId="1D68D9F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A7F5370" w14:textId="61B0E70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A9C9EC2" w14:textId="45836BC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DCB1320" w14:textId="52A99E4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2AA41F" w14:textId="0EE7234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441822F" w14:textId="702C16A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66E96E7" w14:textId="3BA014A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7442FDF" w14:textId="5DED272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E03ABED" w14:textId="1DE79C1C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95C9F22" w14:textId="5151C7B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966EA87" w14:textId="0C40285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4586FA5" w14:textId="1FBFBED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A093D43" w14:textId="6F7FF02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A2E016F" w14:textId="5D74ACEC" w:rsidR="001E74A5" w:rsidRPr="00333485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333485">
              <w:rPr>
                <w:b/>
                <w:bCs/>
                <w:sz w:val="20"/>
              </w:rPr>
              <w:t>Член комиссии, преподаватель:</w:t>
            </w:r>
          </w:p>
          <w:p w14:paraId="601AB811" w14:textId="163796AB" w:rsidR="001E74A5" w:rsidRPr="001B5C76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Работа с документами, содержащими служебную информацию ограниченного распространения</w:t>
            </w:r>
          </w:p>
          <w:p w14:paraId="5E76DC13" w14:textId="0B8399D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2B25E85" w14:textId="1FE0E6B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200B302" w14:textId="3FE01F1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4161E4F" w14:textId="2F958BD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721F04D" w14:textId="0C0C7AD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5D22F4D" w14:textId="7B6D6D9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0124B25" w14:textId="48D985B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BEB6497" w14:textId="50C594B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6E8099A" w14:textId="4EC524D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C2372BE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07DDE47" w14:textId="07C526E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CCCD04F" w14:textId="206433F5" w:rsidR="001E74A5" w:rsidRPr="00CF48BD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CF48BD">
              <w:rPr>
                <w:b/>
                <w:bCs/>
                <w:sz w:val="20"/>
              </w:rPr>
              <w:t>Член комиссии, преподаватель:</w:t>
            </w:r>
          </w:p>
          <w:p w14:paraId="3B8ADAF3" w14:textId="58FE626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2123096" w14:textId="18F9BC2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ДПП Правила эксплуатации и требования безопасности при работе на паровых стерилизаторах</w:t>
            </w:r>
          </w:p>
          <w:p w14:paraId="3FB4330E" w14:textId="7F1788D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4E95109" w14:textId="45D6914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38FFD73" w14:textId="55FB088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A823400" w14:textId="1011B680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292FF74" w14:textId="2C5ECC6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BD434EE" w14:textId="2AD2F261" w:rsidR="001E74A5" w:rsidRPr="00F10D98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  <w:r w:rsidRPr="00F10D98">
              <w:rPr>
                <w:b/>
                <w:bCs/>
                <w:sz w:val="20"/>
              </w:rPr>
              <w:t xml:space="preserve">Преподаватель: </w:t>
            </w:r>
          </w:p>
          <w:p w14:paraId="79A93E8A" w14:textId="56DEF9E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ДПП Обучение безопасным методам и приемам выполнения работ на высоте</w:t>
            </w:r>
          </w:p>
          <w:p w14:paraId="43272AAE" w14:textId="509D1B6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631B947" w14:textId="2C9DB7B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99E39BB" w14:textId="061988A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C9B968E" w14:textId="17EB880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1CF129F" w14:textId="400A249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029C177" w14:textId="3CEFD68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8070E1B" w14:textId="21B4F9B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6DC2457" w14:textId="366AEF0E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F61B092" w14:textId="21BFABA1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1280A1E" w14:textId="0818F77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0D97C06" w14:textId="7277C11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7737005E" w14:textId="141609C4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C81622C" w14:textId="7A9FEDC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471C32F" w14:textId="7B59BE75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CEC8D48" w14:textId="59F4E9E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3BD5E11" w14:textId="32CE7949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360FA775" w14:textId="1198075A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05EC4FD" w14:textId="1EB7E7B8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0412E1A" w14:textId="2F924E0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1AC806F6" w14:textId="06BFC97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6A163C8" w14:textId="4C58DF8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Член комиссии, преподаватель:</w:t>
            </w:r>
          </w:p>
          <w:p w14:paraId="088422FA" w14:textId="503E77A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7805F24" w14:textId="233D7C22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ППК Обеспечение пожарной безопасности для различных категорий обучаемых</w:t>
            </w:r>
          </w:p>
          <w:p w14:paraId="08CFEA57" w14:textId="2B5DB1BF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478B152" w14:textId="0B39B836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ППП Пожарная безопасность. Специалист по противопожарной профилактике</w:t>
            </w:r>
          </w:p>
          <w:p w14:paraId="405CB59A" w14:textId="3FAFA17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FD17DB6" w14:textId="32D08D2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5C3E970" w14:textId="47DF201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5DFDBBD" w14:textId="07FDCE63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D8C78C2" w14:textId="77777777" w:rsidR="001E74A5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</w:p>
          <w:p w14:paraId="02A2A217" w14:textId="77777777" w:rsidR="001E74A5" w:rsidRDefault="001E74A5" w:rsidP="007974F8">
            <w:pPr>
              <w:pStyle w:val="12"/>
              <w:widowControl w:val="0"/>
              <w:jc w:val="both"/>
              <w:rPr>
                <w:b/>
                <w:bCs/>
                <w:sz w:val="20"/>
              </w:rPr>
            </w:pPr>
          </w:p>
          <w:p w14:paraId="2F04A882" w14:textId="4D098E3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 w:rsidRPr="00CC4536">
              <w:rPr>
                <w:b/>
                <w:bCs/>
                <w:sz w:val="20"/>
              </w:rPr>
              <w:lastRenderedPageBreak/>
              <w:t>Преподаватель</w:t>
            </w:r>
            <w:r>
              <w:rPr>
                <w:sz w:val="20"/>
              </w:rPr>
              <w:t>:</w:t>
            </w:r>
          </w:p>
          <w:p w14:paraId="2414C239" w14:textId="4B6BBFAD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08568ED" w14:textId="77777777" w:rsidR="001E74A5" w:rsidRDefault="001E74A5" w:rsidP="00F10D9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 Общие вопросы охраны труда и функционирования системы управления охраной труда (Программа А)</w:t>
            </w:r>
          </w:p>
          <w:p w14:paraId="3916FE60" w14:textId="77777777" w:rsidR="001E74A5" w:rsidRDefault="001E74A5" w:rsidP="00F10D9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2297E25" w14:textId="77777777" w:rsidR="001E74A5" w:rsidRDefault="001E74A5" w:rsidP="00F10D9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 </w:t>
            </w:r>
            <w:r w:rsidRPr="0047502A">
              <w:rPr>
                <w:sz w:val="20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оценки профессиональных рисков (Программа Б)</w:t>
            </w:r>
          </w:p>
          <w:p w14:paraId="7FA527CF" w14:textId="5E722B1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CEC9FD8" w14:textId="1A20EA7B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ППП Охрана труда. Техносферная безопасность</w:t>
            </w:r>
          </w:p>
          <w:p w14:paraId="5377F729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0367545F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4489CF71" w14:textId="77777777" w:rsidR="001E74A5" w:rsidRDefault="001E74A5" w:rsidP="007974F8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28812107" w14:textId="07D0DDD7" w:rsidR="001E74A5" w:rsidRPr="00CB1447" w:rsidRDefault="001E74A5" w:rsidP="00DA6524">
            <w:pPr>
              <w:pStyle w:val="12"/>
              <w:widowControl w:val="0"/>
              <w:jc w:val="both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02E3D51" w14:textId="3FF4B26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852673">
              <w:rPr>
                <w:b/>
                <w:bCs/>
                <w:color w:val="000000"/>
                <w:sz w:val="20"/>
              </w:rPr>
              <w:lastRenderedPageBreak/>
              <w:t>Высшее профессиональное образование:</w:t>
            </w:r>
            <w:r w:rsidRPr="00062986">
              <w:rPr>
                <w:color w:val="000000"/>
                <w:sz w:val="20"/>
              </w:rPr>
              <w:t xml:space="preserve"> квалификация «Учитель биологии и химии» </w:t>
            </w:r>
          </w:p>
          <w:p w14:paraId="26F29A7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6CCC66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E3B73A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48921AF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9497ED7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BCBF8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005C9B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F4BB90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07A5F2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C1854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77D15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AB9276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F829187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E9105B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9D01DE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365FA4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9BC74C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5D0846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FEF0C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B3A280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9F6028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2A30F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4A21AC6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B3E470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1027B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6D6608F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C1BB2F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06265E6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00D586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F94720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30865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D8B0007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BA0C6A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C1A34B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A159C6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D62365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F1270E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C4051B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9B6896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2CF265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8404C4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F9264F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1EBACB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C79D05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8E6769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F4CC9C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1CB74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A1D64E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3FD2D4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449E16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33F85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2A77F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D936C2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A29F36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6C6B627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8E5C00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1D0820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AB51A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12218F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7266B5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378B85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135DC1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1762C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74A727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A01AF2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278AF3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604B1F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CB2AED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D1C384E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36E0D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0DEF89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24BFE3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BC10E1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298933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338422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5320197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C84F29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65DE8F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5016FE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EB5E0D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1005B5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F1785D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9BF818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3D761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1EB3A4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9A50DD6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B4B7B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AA8DDC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4BED7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292776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0DAF11E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98CBAB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C568D8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4AC795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364C1E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4F1DE7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676AD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5F50AE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783ECE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4A3AC3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50D831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742299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75B22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CE2D086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E46A11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02CA01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16E58C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7B897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9648E9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5F0ACF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0F5350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5D8FB7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1C44F2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03EE44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181CA7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F31C88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B1888E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3DEE6D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283FF9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2ACCE2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582E4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87BCF9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2693E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11656E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FE6B6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22DB74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8672C0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B08067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4B5E03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1D62E57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95E156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A4810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12BF3F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3A2B4D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75EFA9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AF2F7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E8BB4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1C4BE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894125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8E5F6EF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4AED73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E47832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BB4E2FE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8929706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3E6E59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75408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3DC227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BDB72C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02611E1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974A2E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C1264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C6D7D5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01791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8A526A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53184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6D9920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AF8970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26D7F4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416254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1863C2C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BD3DFE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CD4ED3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9AC11A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A3EAD7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82C6F7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CC348E5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741923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322827F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2EDED1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AA6D9FF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E3984E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93AC3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B9732A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7BB307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BD3165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0F8AD00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7A475A6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0EA90EA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959F74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0BED808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98C175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F2540D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806D1F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7901CD1" w14:textId="2EEEFB2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062986">
              <w:rPr>
                <w:color w:val="000000"/>
                <w:sz w:val="20"/>
              </w:rPr>
              <w:t>Высшее профессиональное образование: квалификация «Врач гигиенист, эпидемиолог»</w:t>
            </w:r>
          </w:p>
          <w:p w14:paraId="11640C23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4197207" w14:textId="03BF1AF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791FBC" w14:textId="22C3522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A3285DE" w14:textId="3F46733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BF999F" w14:textId="2D750D8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E95BB2D" w14:textId="513AAF3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3600920" w14:textId="264AE30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1F515B5" w14:textId="524E8C2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A62C3DA" w14:textId="2A00515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93C896F" w14:textId="52714E9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E042C7" w14:textId="396EC34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94665B7" w14:textId="4CB8FF0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01CE923" w14:textId="2028E0F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B4C6516" w14:textId="1CCEDDA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71A0F48" w14:textId="4DC91F2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7BD5836" w14:textId="75EDF42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4BD0CAF" w14:textId="239C612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148DFC0" w14:textId="23BCB1E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900B226" w14:textId="4ABF122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F2749EB" w14:textId="414B6C4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584AFB7" w14:textId="4E55B88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993E91B" w14:textId="4A628C2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1A75164" w14:textId="4AEA3D0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733E4E7" w14:textId="3CE11D9A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3972D1" w14:textId="6DF6758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08497D" w14:textId="0FF7FAC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75C913D" w14:textId="753CAF0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1429B0" w14:textId="049025F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90D7D8D" w14:textId="059657A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AC60F3" w14:textId="3710439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5FDAE55" w14:textId="7015A86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9E95F3E" w14:textId="58F7847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AA0E8B9" w14:textId="7A0CDCD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A8129ED" w14:textId="283252D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A02772" w14:textId="7415FC2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A767547" w14:textId="7D7DDED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0DB955B" w14:textId="62FDB29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9B8AE89" w14:textId="7D0C7E4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355790E" w14:textId="6111F35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B02D1E" w14:textId="781EDAD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852673">
              <w:rPr>
                <w:b/>
                <w:bCs/>
                <w:color w:val="000000"/>
                <w:sz w:val="20"/>
              </w:rPr>
              <w:t>Высшее профессиональное образование:</w:t>
            </w:r>
            <w:r w:rsidRPr="00062986">
              <w:rPr>
                <w:color w:val="000000"/>
                <w:sz w:val="20"/>
              </w:rPr>
              <w:t xml:space="preserve"> квалификация «Психолог» Преподаватель психологии.</w:t>
            </w:r>
          </w:p>
          <w:p w14:paraId="52BF6ADD" w14:textId="14736FA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B8E8167" w14:textId="1507274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7BC1D6" w14:textId="7CC81B2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C6EDBB" w14:textId="219ADFE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D8C408A" w14:textId="1894BAA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CC8C427" w14:textId="5D19C3D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07AE75F" w14:textId="460B004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F176D2E" w14:textId="30C4441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4742F84" w14:textId="284FD80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1EA4B6" w14:textId="24A1A7B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8AD04C1" w14:textId="509C4D0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7451656" w14:textId="5076AB9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A0E112" w14:textId="7DE751F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E417130" w14:textId="1FA0184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BD02D77" w14:textId="5C6D079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CA2CFC" w14:textId="302CB1AA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A892BC" w14:textId="0712172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C10143B" w14:textId="6FE4F11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015758" w14:textId="7780A51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4AEA5B" w14:textId="5E0D6E1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4462C32" w14:textId="531A55F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6038AC" w14:textId="6A6AFFD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5E4CCE5" w14:textId="55952A1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7D417F" w14:textId="1E46905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41CF07E" w14:textId="3542C7C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F7B586" w14:textId="02FBBC6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E77BCBF" w14:textId="2290B28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41C8B14" w14:textId="7610490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9CF0F79" w14:textId="4791852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ACF33E" w14:textId="69FC6A7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38D2203" w14:textId="285E8B3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0F39FC" w14:textId="3930483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4E833A" w14:textId="3B0D127A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F8A93F4" w14:textId="025AFC5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8F6374" w14:textId="52E74EC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EC61FF5" w14:textId="61C4B08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1B5F40D" w14:textId="4C6086F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E268F51" w14:textId="1854EB3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D19B0B" w14:textId="6035AF9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69E0F59" w14:textId="78BF747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3E4D139" w14:textId="5C3B749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FF57D01" w14:textId="37C984A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8F1D24E" w14:textId="001DCE8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289FDB9" w14:textId="52D7576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A4117A4" w14:textId="1E34B8F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7A95D2F" w14:textId="6768B26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69133EC" w14:textId="7B81AD0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8D83D56" w14:textId="5AB5EAE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0007D07" w14:textId="7DC92D5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9DE2EFD" w14:textId="4BBD707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901C75" w14:textId="5CA09A2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847C336" w14:textId="1418A2B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026435C" w14:textId="26F2D8D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D75A7B1" w14:textId="35AF073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B5BC7A" w14:textId="550C5DD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7848C2" w14:textId="5F8C23E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E4A1E33" w14:textId="1C7556B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C8D135B" w14:textId="2B2C789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41A9C88" w14:textId="6BF3F44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EF570F" w14:textId="60EB995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9657B1D" w14:textId="5530D45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D4EC80D" w14:textId="625D684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761F32" w14:textId="32978BD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ADDA128" w14:textId="237C6FB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D7C1BC" w14:textId="2B3030D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2CECFDE" w14:textId="03096C1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B846C53" w14:textId="423C67F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26C9DCF" w14:textId="3BEEE17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4BA4AF" w14:textId="2EF9B85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2201F4" w14:textId="5CB1BC6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9951E7F" w14:textId="58BFC3A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FC0DAFE" w14:textId="349E248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EB47B9" w14:textId="2A2B5C6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C8486E0" w14:textId="633726B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D48D5F" w14:textId="5640686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FF1162B" w14:textId="5EEC740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2BBC28" w14:textId="18DE2A4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E0937F8" w14:textId="62B4EBD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1C7E979" w14:textId="7D54AF6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DA0A90" w14:textId="2BD411C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1BBB700" w14:textId="1968201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AA3E8D3" w14:textId="0D27C8A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A49C559" w14:textId="0B24CBE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AE942A" w14:textId="4D76DAC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3B42E74" w14:textId="1267056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467A5D" w14:textId="4BD0FBA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B523205" w14:textId="0B55BE3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6DFF24" w14:textId="5DE201C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26A6F14" w14:textId="083438E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78635D" w14:textId="6388D86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3E1C2CE" w14:textId="56FB09D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B54F00" w14:textId="01A4A14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CCA279" w14:textId="7C81C8D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0286A9" w14:textId="6DF4B33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8C6387" w14:textId="27D3195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881177E" w14:textId="3B6F2FA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3836B83" w14:textId="53C05EA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FAF865" w14:textId="5817ED1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8F07B1B" w14:textId="2CAF812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3FB1799" w14:textId="32C545A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0D5E1F" w14:textId="7CE0B84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40A8702" w14:textId="32EA447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050B8C1" w14:textId="13CCC12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1B6E88" w14:textId="046C1E1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2CA30AB" w14:textId="61B9D65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6035EC" w14:textId="53017DA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3EE847" w14:textId="3761DFD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0D5BC56" w14:textId="62A6F8A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A9EB8A0" w14:textId="761D994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88F349A" w14:textId="58E1EE1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786CCE" w14:textId="1CF3035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D4C93F" w14:textId="4B39542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15DFC9C" w14:textId="3DB0DF7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5799632" w14:textId="6483DE5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F4C7AE" w14:textId="169D3A8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8DAF821" w14:textId="736DCE7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96D28B" w14:textId="73180F8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D19E4D2" w14:textId="656C408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4F36437" w14:textId="0858532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F7B7382" w14:textId="3578C4C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52209A4" w14:textId="35D8C26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7A5C8FF" w14:textId="0E1CBC9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F7C0AE0" w14:textId="2325D7C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DD2A2AF" w14:textId="14B80DC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F59562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D2653FF" w14:textId="2350FFC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F5405B">
              <w:rPr>
                <w:b/>
                <w:bCs/>
                <w:color w:val="000000"/>
                <w:sz w:val="20"/>
              </w:rPr>
              <w:lastRenderedPageBreak/>
              <w:t>Высшее профессиональное образование:</w:t>
            </w:r>
            <w:r w:rsidRPr="00062986">
              <w:rPr>
                <w:color w:val="000000"/>
                <w:sz w:val="20"/>
              </w:rPr>
              <w:t xml:space="preserve"> квалификация «Бакалавр филологии»</w:t>
            </w:r>
          </w:p>
          <w:p w14:paraId="17A29FA6" w14:textId="52B1316A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2C19615" w14:textId="07A7970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3596A2A" w14:textId="584AB4C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5074416" w14:textId="42CBE67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565C32" w14:textId="431BBDA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46D708" w14:textId="2AB405F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7553662" w14:textId="7B14382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1BAEEE2" w14:textId="0B6B2F4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A0205E5" w14:textId="2AA8FE2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2A0CF5" w14:textId="583FEC1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7512D70" w14:textId="7048D78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58279CB" w14:textId="6987298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14FFBA8" w14:textId="7475FB9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D41224C" w14:textId="76CDB89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D2E6F5D" w14:textId="097310CA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E57CC3C" w14:textId="2942CBC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2904AB1" w14:textId="748E210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B95A9EB" w14:textId="07A4528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5FF84D9" w14:textId="7698575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D5A9A23" w14:textId="27D8172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7FCA588" w14:textId="22672A0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AC30270" w14:textId="5641649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5BDEAC0" w14:textId="01E38A1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1345824" w14:textId="202605C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DB812E2" w14:textId="49B94A6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4685D9B" w14:textId="12DBFDB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CA23439" w14:textId="15BA2C2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23C858C" w14:textId="06DC1A3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4E7497C" w14:textId="77FB042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DAE112" w14:textId="2EF96374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6932FB" w14:textId="4ED598DB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55E2F2" w14:textId="40F0528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E99EA9D" w14:textId="51CA7B6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EBF2C1" w14:textId="79CCD0F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17A9C48" w14:textId="17CA415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53854A8" w14:textId="1D148C8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85F9BD7" w14:textId="46EA528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66E0E6B" w14:textId="672BE9D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B80966" w14:textId="214D4B6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533F02" w14:textId="6DA5023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531E05" w14:textId="05B39371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2BFFA3" w14:textId="13FAE2CA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DB194E" w14:textId="62668878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28E5A35" w14:textId="7A276B5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4D920A" w14:textId="1BE874B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FD20CE2" w14:textId="78451EBA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EB8C39A" w14:textId="6134B28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B0C43F" w14:textId="4165865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E0AA0C" w14:textId="3BE88FC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3DFF9FD" w14:textId="22864A0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4D3F18D" w14:textId="21E6685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F3EB631" w14:textId="43E039B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11DE25" w14:textId="2483F6A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59B1E64" w14:textId="5AE9D07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EF8C65" w14:textId="3EE9E1BF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863B2C" w14:textId="1198D83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FAB3F33" w14:textId="57A4481D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46F7067" w14:textId="5238008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5510D8E" w14:textId="4181F660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443694C" w14:textId="77777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984D6FB" w14:textId="77777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564534C" w14:textId="77777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A937650" w14:textId="77777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7F6CEAC" w14:textId="462EA8EA" w:rsidR="001E74A5" w:rsidRPr="00062986" w:rsidRDefault="001E74A5" w:rsidP="00062986">
            <w:pPr>
              <w:pStyle w:val="12"/>
              <w:widowControl w:val="0"/>
              <w:rPr>
                <w:b/>
                <w:bCs/>
                <w:color w:val="000000"/>
                <w:sz w:val="20"/>
              </w:rPr>
            </w:pPr>
            <w:r w:rsidRPr="00062986">
              <w:rPr>
                <w:b/>
                <w:bCs/>
                <w:color w:val="000000"/>
                <w:sz w:val="20"/>
              </w:rPr>
              <w:t>Высшее профессиональное образование:</w:t>
            </w:r>
          </w:p>
          <w:p w14:paraId="3EB34952" w14:textId="77777777" w:rsidR="001E74A5" w:rsidRPr="00143F30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062986">
              <w:rPr>
                <w:color w:val="000000"/>
                <w:sz w:val="20"/>
              </w:rPr>
              <w:t xml:space="preserve">Квалификация: </w:t>
            </w:r>
            <w:r w:rsidRPr="00143F30">
              <w:rPr>
                <w:color w:val="000000"/>
                <w:sz w:val="20"/>
              </w:rPr>
              <w:t>врач гигиенист, эпидемиолог</w:t>
            </w:r>
          </w:p>
          <w:p w14:paraId="7F10B404" w14:textId="3E02594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143F30">
              <w:rPr>
                <w:color w:val="000000"/>
                <w:sz w:val="20"/>
              </w:rPr>
              <w:t>Специальность: медико-профилактическое дело.</w:t>
            </w:r>
          </w:p>
          <w:p w14:paraId="7B26C8A2" w14:textId="19EBEDA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B082038" w14:textId="51C8B8F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C6BE306" w14:textId="7EAF22A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FD29DBF" w14:textId="6DFA59C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8528294" w14:textId="77777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A51F5C2" w14:textId="68C005E8" w:rsidR="001E74A5" w:rsidRPr="00062986" w:rsidRDefault="001E74A5" w:rsidP="00062986">
            <w:pPr>
              <w:pStyle w:val="12"/>
              <w:widowControl w:val="0"/>
              <w:rPr>
                <w:b/>
                <w:bCs/>
                <w:color w:val="000000"/>
                <w:sz w:val="20"/>
              </w:rPr>
            </w:pPr>
            <w:r w:rsidRPr="00062986">
              <w:rPr>
                <w:b/>
                <w:bCs/>
                <w:color w:val="000000"/>
                <w:sz w:val="20"/>
              </w:rPr>
              <w:t>Высшее профессиональное образование:</w:t>
            </w:r>
          </w:p>
          <w:p w14:paraId="4FE5E7DC" w14:textId="1D4FB1E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062986">
              <w:rPr>
                <w:color w:val="000000"/>
                <w:sz w:val="20"/>
              </w:rPr>
              <w:t xml:space="preserve">Программа бакалавриата по направлению подготовки </w:t>
            </w:r>
            <w:r>
              <w:rPr>
                <w:color w:val="000000"/>
                <w:sz w:val="20"/>
              </w:rPr>
              <w:t>«</w:t>
            </w:r>
            <w:r w:rsidRPr="00062986">
              <w:rPr>
                <w:color w:val="000000"/>
                <w:sz w:val="20"/>
              </w:rPr>
              <w:t>Естественнонаучное образование профиль Химия</w:t>
            </w:r>
            <w:r>
              <w:rPr>
                <w:color w:val="000000"/>
                <w:sz w:val="20"/>
              </w:rPr>
              <w:t>»</w:t>
            </w:r>
            <w:r w:rsidRPr="00062986">
              <w:rPr>
                <w:color w:val="000000"/>
                <w:sz w:val="20"/>
              </w:rPr>
              <w:t>. Присвоена квалификация Бакалавр естественнонаучного образования.</w:t>
            </w:r>
          </w:p>
          <w:p w14:paraId="5331EAFF" w14:textId="10750E7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062986">
              <w:rPr>
                <w:color w:val="000000"/>
                <w:sz w:val="20"/>
              </w:rPr>
              <w:t xml:space="preserve">Программа магистратуры по направлению </w:t>
            </w:r>
            <w:r>
              <w:rPr>
                <w:color w:val="000000"/>
                <w:sz w:val="20"/>
              </w:rPr>
              <w:t>«</w:t>
            </w:r>
            <w:r w:rsidRPr="00062986">
              <w:rPr>
                <w:color w:val="000000"/>
                <w:sz w:val="20"/>
              </w:rPr>
              <w:t>Биология</w:t>
            </w:r>
            <w:r>
              <w:rPr>
                <w:color w:val="000000"/>
                <w:sz w:val="20"/>
              </w:rPr>
              <w:t>»</w:t>
            </w:r>
            <w:r w:rsidRPr="00062986">
              <w:rPr>
                <w:color w:val="000000"/>
                <w:sz w:val="20"/>
              </w:rPr>
              <w:t xml:space="preserve">, присвоена квалификация </w:t>
            </w:r>
            <w:r w:rsidRPr="00062986">
              <w:rPr>
                <w:color w:val="000000"/>
                <w:sz w:val="20"/>
              </w:rPr>
              <w:lastRenderedPageBreak/>
              <w:t>Магистр.</w:t>
            </w:r>
          </w:p>
          <w:p w14:paraId="75B8D254" w14:textId="4E69DE5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82C8BA" w14:textId="0A5B78B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232C298" w14:textId="2060315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55099B7" w14:textId="2025B82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217871D" w14:textId="3BA74B8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C09A51B" w14:textId="390FCA9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DBA4CD" w14:textId="5E4E0AD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01AC32" w14:textId="2237E3D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2B80E5" w14:textId="00FCC55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C2B162E" w14:textId="1BFEEDC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F4D578" w14:textId="54AE1ED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6E19ABC" w14:textId="07F9F17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B153E6" w14:textId="1FEC671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B3B8A3D" w14:textId="4633186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3D1EBC" w14:textId="10D0E5E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911371F" w14:textId="647C766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D82F75" w14:textId="21A158A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5D2942C" w14:textId="3A8B3AD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A5D48AA" w14:textId="37B94D3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AD41E4E" w14:textId="169B82A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6F14013" w14:textId="5034043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691F68F" w14:textId="58ACCA9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E468B4" w14:textId="1091B28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07AF009" w14:textId="475760E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E2E9E97" w14:textId="5D870B0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0BEF545" w14:textId="58D416D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B7DB1A3" w14:textId="0014B18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EA5BEF" w14:textId="1DD5B0E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9F03D33" w14:textId="0068989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7B34C4C" w14:textId="4482DF3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BBA46E0" w14:textId="643DEFE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729DD9E" w14:textId="5C27C8A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D4A32E4" w14:textId="228F4ED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CF504F" w14:textId="2248E33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1422413" w14:textId="416EDE5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54AFF5" w14:textId="2CEF299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1C3D2E" w14:textId="4C64030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3D5CE95" w14:textId="2C63013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D31B78C" w14:textId="275B74A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A9677F0" w14:textId="7984338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B91635" w14:textId="5A95E59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394BE3F" w14:textId="3C53572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443F61E" w14:textId="1E45D38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D010AB" w14:textId="041C664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08CC33A" w14:textId="432A779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F39B3F1" w14:textId="73B8FC3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B0B7C1" w14:textId="08861EA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C521D8C" w14:textId="15443E8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61FA37F" w14:textId="36D032E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C3D93D1" w14:textId="115CB93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39D888" w14:textId="1F34AEA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31DF173" w14:textId="6EC4910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5FBD777" w14:textId="2985ACB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3F18E9" w14:textId="77AB59D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3A36E79" w14:textId="2FD1BCC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C42CC59" w14:textId="49A6277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6448508" w14:textId="0DB0290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A21951B" w14:textId="3561F7D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A6CB996" w14:textId="08186CD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C1504B2" w14:textId="3D61F32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1BA4535" w14:textId="11FDEFE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E83453" w14:textId="482C26B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0D6677D" w14:textId="1C4D0FE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3682DE4" w14:textId="5EB5724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1EDB73A" w14:textId="479B171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D0CFB4" w14:textId="1CBCEEC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7211F96" w14:textId="6CC5886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10F6349" w14:textId="7660CF7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031FDA" w14:textId="41E9ED8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649125A" w14:textId="7C51F22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C33B0C" w14:textId="52BD31D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F2D25DF" w14:textId="4212BB0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39D94F1" w14:textId="2F67D17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CDCB6D9" w14:textId="7A5F882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F6705F" w14:textId="3241B54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D3D9DB" w14:textId="63596C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8A2FD20" w14:textId="1FD5A40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20317BB" w14:textId="2BB243B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0DBA036" w14:textId="349E195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3E5999" w14:textId="6300114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4A2E02E" w14:textId="477EF7F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CFB7B7F" w14:textId="06BD9CE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338A415" w14:textId="1EFB778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250481" w14:textId="172AA4E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A040150" w14:textId="66B32F0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3201F00" w14:textId="0251F55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3E59F0" w14:textId="7C0D074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DDF33C" w14:textId="4FC90BC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D4C579" w14:textId="73A8B56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A4439C3" w14:textId="1668C5B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C76733F" w14:textId="7730095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E2ECBB" w14:textId="04A0765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E78D44" w14:textId="4023380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2285116" w14:textId="7FBB80D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74AE616" w14:textId="6F69D18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99710D6" w14:textId="436DCCF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65CF6CC" w14:textId="1774CC8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6D5FC8D" w14:textId="0A4693F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0A6AC51" w14:textId="252D6D8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ACEABAE" w14:textId="459D066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0C8A18" w14:textId="601A964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0420A5" w14:textId="746547A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C7A0F0E" w14:textId="21A07A0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4756430" w14:textId="4691478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71C176" w14:textId="7D17A74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F793FB7" w14:textId="398DF8C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8D5444" w14:textId="46E67F1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3A716D0" w14:textId="0C22E18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33128C" w14:textId="0F5B4D2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CAC28F6" w14:textId="33AC440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2B99DA5" w14:textId="55E1C77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1AEECB0" w14:textId="3EBAF37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51A88FA" w14:textId="06059E8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09ECA34" w14:textId="06BFF2B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CF8824" w14:textId="10A673E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CB8CF1D" w14:textId="38EE6AD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85BC1C" w14:textId="7E8E374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EB1547" w14:textId="459C1C1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0EE42EC" w14:textId="1F8A23C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18BBDE0" w14:textId="38FFE46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BEA6629" w14:textId="7A5E20D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1DB750" w14:textId="770E335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6D4115A" w14:textId="40AAA30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D3C3A32" w14:textId="3A91926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DA9D47A" w14:textId="77493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E1C6D7" w14:textId="469614A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6A214E5" w14:textId="130855B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1CCC34A" w14:textId="676CD31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4EBC238" w14:textId="7386D18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204909" w14:textId="6F9EABD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532710E" w14:textId="6B27F0F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65312A2" w14:textId="6BFEBCF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6A47A7E" w14:textId="0EFC0C1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E2CE3AF" w14:textId="23D9E86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DE5DE4">
              <w:rPr>
                <w:b/>
                <w:bCs/>
                <w:color w:val="000000"/>
                <w:sz w:val="20"/>
              </w:rPr>
              <w:t>Высшее профессиональное образование:</w:t>
            </w:r>
            <w:r>
              <w:rPr>
                <w:color w:val="000000"/>
                <w:sz w:val="20"/>
              </w:rPr>
              <w:t xml:space="preserve"> квалификация «Инженер. Машины и аппараты пищевых производств.</w:t>
            </w:r>
          </w:p>
          <w:p w14:paraId="3D112236" w14:textId="48AF1A0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062986">
              <w:rPr>
                <w:color w:val="000000"/>
                <w:sz w:val="20"/>
              </w:rPr>
              <w:t> </w:t>
            </w:r>
          </w:p>
          <w:p w14:paraId="00860B5C" w14:textId="316E7E3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6ED1437" w14:textId="002D809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CAA4990" w14:textId="5BD5021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BD057E" w14:textId="0F8878E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19336B9" w14:textId="07A713E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FB33D57" w14:textId="0A450F5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69EE1C" w14:textId="78E0692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42F99A2" w14:textId="4125B99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4D923F" w14:textId="3DF0642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A3F5A9A" w14:textId="7B839A6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2C6BD02" w14:textId="1D4D9EB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5CE93AC" w14:textId="2103F90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74C587" w14:textId="0ACA92E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873617F" w14:textId="1D6FFEF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C95C5B6" w14:textId="48CED1D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155600D" w14:textId="0352B3F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CF752F" w14:textId="2FCF4D1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ECE357D" w14:textId="07E6E21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F7C527D" w14:textId="1F755FD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4EAEAE2" w14:textId="7341E53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204998C" w14:textId="45836CD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F38444" w14:textId="622610D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9604C9C" w14:textId="2E67F45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5153DCA" w14:textId="7AF0513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06874DB" w14:textId="7257F9A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1184DD" w14:textId="1F22DC3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767F4B7" w14:textId="0A23E12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826D3E" w14:textId="2FA59A9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F28A676" w14:textId="5586F6A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5B03869" w14:textId="4470D74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7FFB568" w14:textId="67DF1ED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5AFD415" w14:textId="756814A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EC26A7" w14:textId="6293972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319AB3F" w14:textId="1ACB7D0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B8974E1" w14:textId="335599B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5F6708B" w14:textId="0A4882C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CCDC24" w14:textId="4026032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D52EFB8" w14:textId="41C31A7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4DA4E85" w14:textId="76032C9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2D37D3E" w14:textId="3678974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B4F6976" w14:textId="408DAD5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3F6B13" w14:textId="19FB7F8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058771F" w14:textId="3CDEBD9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81D630A" w14:textId="77C9593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26FC715" w14:textId="1535241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2B6F17C" w14:textId="77777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69E94E4" w14:textId="77777777" w:rsidR="001E74A5" w:rsidRPr="008779DD" w:rsidRDefault="001E74A5" w:rsidP="00F70927">
            <w:pPr>
              <w:pStyle w:val="12"/>
              <w:widowControl w:val="0"/>
              <w:jc w:val="both"/>
              <w:rPr>
                <w:b/>
                <w:color w:val="000000"/>
                <w:sz w:val="20"/>
              </w:rPr>
            </w:pPr>
            <w:r w:rsidRPr="008779DD">
              <w:rPr>
                <w:b/>
                <w:color w:val="000000"/>
                <w:sz w:val="20"/>
              </w:rPr>
              <w:t xml:space="preserve">Высшее профессиональное образование: </w:t>
            </w:r>
          </w:p>
          <w:p w14:paraId="57D29735" w14:textId="77777777" w:rsidR="001E74A5" w:rsidRPr="00143F30" w:rsidRDefault="001E74A5" w:rsidP="00F70927">
            <w:pPr>
              <w:pStyle w:val="12"/>
              <w:widowControl w:val="0"/>
              <w:jc w:val="both"/>
              <w:rPr>
                <w:sz w:val="20"/>
              </w:rPr>
            </w:pPr>
            <w:r w:rsidRPr="00143F30">
              <w:rPr>
                <w:sz w:val="20"/>
              </w:rPr>
              <w:t>Квалификация: Учитель биологии и химии</w:t>
            </w:r>
          </w:p>
          <w:p w14:paraId="128436E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A4395BE" w14:textId="6D9BD9E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F03BDE7" w14:textId="1D98FCF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12C81F8" w14:textId="7382C77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2AAE77" w14:textId="2F73F8D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F1E9326" w14:textId="22FFC50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935E45F" w14:textId="3386FA0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C321556" w14:textId="086972B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06199BC" w14:textId="4B53AC4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405A1C5" w14:textId="471BEB5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1F59B8" w14:textId="6EC1B2C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7F421FC" w14:textId="0BC8821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634438A" w14:textId="3E0FD70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0B915D7" w14:textId="57879AF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850E8FA" w14:textId="2306655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76A55A8" w14:textId="5564D77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8AAA402" w14:textId="6562A7E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4D05E8D" w14:textId="18C816F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F2525F1" w14:textId="5F2D7B3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EDC1589" w14:textId="0C3329F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1DD0873" w14:textId="3799EDF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74AA31A" w14:textId="755FE0C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A3F254E" w14:textId="63871AA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11608C7" w14:textId="555B962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59C4A88" w14:textId="47E4209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C425BE" w14:textId="20E8A36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7D21EF5" w14:textId="72FA63B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AD10F1F" w14:textId="113DDA6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F149FD" w14:textId="1FB01FD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2C24609" w14:textId="3205935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F198A4" w14:textId="41799BF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1619BD6" w14:textId="48A44EA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26A9537" w14:textId="2DEB476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62028BE" w14:textId="0AC7DC7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607F3E" w14:textId="00FE3D1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47ABE2D" w14:textId="63DE92D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CB56823" w14:textId="0668F74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3E2723A" w14:textId="2144C6F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6924F97" w14:textId="16044DD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E2AFFDB" w14:textId="12A64AB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08D9711" w14:textId="22E9245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52319A8" w14:textId="0E9C20E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6A6A306" w14:textId="11C8C8A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EC5FC8A" w14:textId="6C76267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BAF0930" w14:textId="55003B7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4F5696C" w14:textId="55DA020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78C2C9F" w14:textId="4798891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1CFC2BF" w14:textId="5A6EE43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B36E39B" w14:textId="33C69D4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58CA341" w14:textId="5F5FD51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A7FDE4D" w14:textId="16801A3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B7AC610" w14:textId="400D26F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39D5CD9" w14:textId="56FFDFB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36B5D1" w14:textId="1AE9E53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0A99F1" w14:textId="23C05FC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62856F3" w14:textId="749C7E7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2ABB0E9" w14:textId="7FAE97D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804BC1E" w14:textId="18B1CC0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EBF490" w14:textId="32122CF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E54459D" w14:textId="01FF8D3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3D9A0D8" w14:textId="0EFC4FD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08FE5FE" w14:textId="2B76F08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CF742AB" w14:textId="04C5594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1FDB425" w14:textId="1CF4C10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49CFF1E" w14:textId="45F4097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E1CCBB7" w14:textId="71BFF40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C00EA55" w14:textId="7A2AB79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3D1E74F" w14:textId="36A3983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14547F" w14:textId="4FFA5B0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2834C5F" w14:textId="1215CC2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944CBE0" w14:textId="0F4E51E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AA9CD1C" w14:textId="6F2E871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7021223" w14:textId="557EC85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D7B213" w14:textId="1CD77D4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1ED3EA5" w14:textId="5589087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516DD35" w14:textId="5930E62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3FA9DAB" w14:textId="007F7CB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5E153C6" w14:textId="2057A91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FF050A" w14:textId="1B712C1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B672C8" w14:textId="755E547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EDB7C6D" w14:textId="05412CC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5EA2B5" w14:textId="3994D53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C57D0C" w14:textId="3C5B00D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A3B0209" w14:textId="14C9B7E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9A138AB" w14:textId="5907B57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7CA4D30" w14:textId="46FFD69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D7785A" w14:textId="6831025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B32AD4D" w14:textId="222F2E94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71AA1CF" w14:textId="23BE44F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686523" w14:textId="20FCCC6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D3A5959" w14:textId="62825B3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F20314" w14:textId="086CF5A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718C3E9" w14:textId="6C209CF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A333322" w14:textId="593D733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57928D2" w14:textId="341FCA1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298D156" w14:textId="7BA3A92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09E3ADA" w14:textId="6144A1D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100F352" w14:textId="3C83583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DB53FA" w14:textId="1A31612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6A06DC" w14:textId="00BB6B4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10E1DE3" w14:textId="77777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7D9D26" w14:textId="47027BD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555DA6C" w14:textId="42DDC7D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5B313E">
              <w:rPr>
                <w:b/>
                <w:bCs/>
                <w:color w:val="000000"/>
                <w:sz w:val="20"/>
              </w:rPr>
              <w:t>Высшее профессиональное образование:</w:t>
            </w:r>
            <w:r>
              <w:rPr>
                <w:color w:val="000000"/>
                <w:sz w:val="20"/>
              </w:rPr>
              <w:t xml:space="preserve"> квалификация «Юрист», специальность «Юриспруденция»</w:t>
            </w:r>
          </w:p>
          <w:p w14:paraId="514952EF" w14:textId="04FF790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7D227ED" w14:textId="3F2A121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5B313E">
              <w:rPr>
                <w:b/>
                <w:bCs/>
                <w:color w:val="000000"/>
                <w:sz w:val="20"/>
              </w:rPr>
              <w:t>Высшее профессиональное образование:</w:t>
            </w:r>
            <w:r>
              <w:rPr>
                <w:color w:val="000000"/>
                <w:sz w:val="20"/>
              </w:rPr>
              <w:t xml:space="preserve"> квалификация «Специалист в области </w:t>
            </w:r>
            <w:r>
              <w:rPr>
                <w:color w:val="000000"/>
                <w:sz w:val="20"/>
              </w:rPr>
              <w:lastRenderedPageBreak/>
              <w:t>международных отношений» по специальности «Международные отношения»</w:t>
            </w:r>
          </w:p>
          <w:p w14:paraId="4C043519" w14:textId="76F5E20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1ECFBE3" w14:textId="0B88091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CD2423F" w14:textId="77777777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DB45335" w14:textId="49E8E6A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6E4882E" w14:textId="2E6C100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CF48BD">
              <w:rPr>
                <w:b/>
                <w:bCs/>
                <w:color w:val="000000"/>
                <w:sz w:val="20"/>
              </w:rPr>
              <w:t xml:space="preserve">Среднее профессиональное образование: </w:t>
            </w:r>
            <w:r>
              <w:rPr>
                <w:color w:val="000000"/>
                <w:sz w:val="20"/>
              </w:rPr>
              <w:t>квалификация «Радиотехник»</w:t>
            </w:r>
          </w:p>
          <w:p w14:paraId="02AF67DC" w14:textId="1E3026C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84D9C68" w14:textId="14761E0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26A704C" w14:textId="1862DC3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3A70432" w14:textId="5958C05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CD6A836" w14:textId="11FFEFB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29C1FFD" w14:textId="5A8404F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5BEC887" w14:textId="531FAC3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11FD87D" w14:textId="3DC0E098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B74EF01" w14:textId="3CD9E81B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8F456D">
              <w:rPr>
                <w:b/>
                <w:bCs/>
                <w:color w:val="000000"/>
                <w:sz w:val="20"/>
              </w:rPr>
              <w:t>Высшее профессиональное образование:</w:t>
            </w:r>
            <w:r>
              <w:rPr>
                <w:color w:val="000000"/>
                <w:sz w:val="20"/>
              </w:rPr>
              <w:t xml:space="preserve"> специальность «Технология машиностроения»</w:t>
            </w:r>
          </w:p>
          <w:p w14:paraId="0EAA27CE" w14:textId="30C5D511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8BAEBD" w14:textId="79BB600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45FBE71" w14:textId="0819BD1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E76B147" w14:textId="0A7BDFE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D49D5CB" w14:textId="249BB90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515BA5B" w14:textId="2D9AD7C0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853BE6A" w14:textId="2FBC9DE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203A0DA" w14:textId="103ED2E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52D4CDE" w14:textId="45EACAE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B76A2C2" w14:textId="714ED812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8C42472" w14:textId="17B717A3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612832E" w14:textId="6F3F7A0A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139B4E9" w14:textId="4DDE426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2A6820C" w14:textId="28D7E04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CC3B611" w14:textId="7B2CA5CE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AE1C4F2" w14:textId="424D748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07BEEDB" w14:textId="1D87078D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0396458" w14:textId="14CB5FAF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9227CA3" w14:textId="1B145EA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809DB6" w14:textId="1C2F35E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A345A4D" w14:textId="681DCF25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CC4536">
              <w:rPr>
                <w:b/>
                <w:bCs/>
                <w:color w:val="000000"/>
                <w:sz w:val="20"/>
              </w:rPr>
              <w:t>Среднее профессиональное образование:</w:t>
            </w:r>
            <w:r>
              <w:rPr>
                <w:color w:val="000000"/>
                <w:sz w:val="20"/>
              </w:rPr>
              <w:t xml:space="preserve"> специальность «Противопожарная техника и безопасность», квалификация «пожарный техник»</w:t>
            </w:r>
          </w:p>
          <w:p w14:paraId="5AA0B9B2" w14:textId="6300DA26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DF3485C" w14:textId="4462F3B9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CC4536">
              <w:rPr>
                <w:b/>
                <w:bCs/>
                <w:color w:val="000000"/>
                <w:sz w:val="20"/>
              </w:rPr>
              <w:t>Высшее профессиональное образование:</w:t>
            </w:r>
            <w:r>
              <w:rPr>
                <w:color w:val="000000"/>
                <w:sz w:val="20"/>
              </w:rPr>
              <w:t xml:space="preserve"> квалификация «Инженер» по специальности «Электроснабжение»</w:t>
            </w:r>
          </w:p>
          <w:p w14:paraId="584F65ED" w14:textId="790628DC" w:rsidR="001E74A5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3EB6C84" w14:textId="24CA7BF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  <w:r w:rsidRPr="00CC4536">
              <w:rPr>
                <w:b/>
                <w:bCs/>
                <w:color w:val="000000"/>
                <w:sz w:val="20"/>
              </w:rPr>
              <w:lastRenderedPageBreak/>
              <w:t>Высшее профессиональное образование:</w:t>
            </w:r>
            <w:r>
              <w:rPr>
                <w:color w:val="000000"/>
                <w:sz w:val="20"/>
              </w:rPr>
              <w:t xml:space="preserve"> квалификация «Менеджер» по специальности «Государственное и муниципальное управление»</w:t>
            </w:r>
          </w:p>
          <w:p w14:paraId="10F11B9E" w14:textId="0CBD256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F500827" w14:textId="4C559B0E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B2A4E97" w14:textId="7115BCE9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9FD307A" w14:textId="31399FA6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AAE694B" w14:textId="600A0862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BF082E5" w14:textId="54DA8F9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C36C32" w14:textId="671A99E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28FD1D3" w14:textId="62712C05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AB2A7A4" w14:textId="22D617AC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20FF66E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E41AC0B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9BFBC6D" w14:textId="77777777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7493EFE" w14:textId="48720893" w:rsidR="001E74A5" w:rsidRPr="00062986" w:rsidRDefault="001E74A5" w:rsidP="00062986">
            <w:pPr>
              <w:pStyle w:val="12"/>
              <w:widowControl w:val="0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C6AFF2D" w14:textId="4853E468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 w:rsidRPr="00AB3C67">
              <w:rPr>
                <w:rFonts w:cs="Times New Roman"/>
                <w:sz w:val="20"/>
                <w:szCs w:val="20"/>
              </w:rPr>
              <w:t xml:space="preserve">ФГБУ «НИИ ТСС» Минтруда России, программа ДПО «Управление охраной труда. Специальная оценка условий труда, оценка и управление профессиональными рисками на предприятии», Удостоверение; </w:t>
            </w:r>
          </w:p>
          <w:p w14:paraId="2CAA4FAC" w14:textId="78A262B2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НОЧУ ДПО «Экосфера», профессиональная переподготовка по специальности инженер-инспектор в сфере «Санитарно-эпидемиологическая экспертиза, обследование, гигиеническая оценка, измерения, отбор проб (образцов)», диплом;</w:t>
            </w:r>
          </w:p>
          <w:p w14:paraId="08B13A5B" w14:textId="0EB35C38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- 20 экологический форум по актуальным вопросам промышленной экологии, диплом участника;</w:t>
            </w:r>
          </w:p>
          <w:p w14:paraId="11E593EF" w14:textId="1F8708C2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ООО «ПКФ Цифровые приборы», обучение по дополнительной программе «Проведение измерений виброакустических параметров, электромагнитных полей, параметров микроклимата и световой среды приборами серии ОКТАВА, ЭКОФИЗИКА, ПЗ-80, Экотерма-1, ТТМ-2-04, Эколайт-01/еЛайт»;</w:t>
            </w:r>
          </w:p>
          <w:p w14:paraId="1A67BC0B" w14:textId="324D2F29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ФАУ НИА г. Москва, участие в семинаре по теме «Актуальные аспекты деятельности аккредитованных испытательных лабораторий </w:t>
            </w:r>
            <w:r>
              <w:rPr>
                <w:rFonts w:cs="Times New Roman"/>
                <w:sz w:val="20"/>
                <w:szCs w:val="20"/>
              </w:rPr>
              <w:lastRenderedPageBreak/>
              <w:t>(центров)», сертификат участника;</w:t>
            </w:r>
          </w:p>
          <w:p w14:paraId="5616F928" w14:textId="462DBFA2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val="en-US"/>
              </w:rPr>
              <w:t>HAS</w:t>
            </w:r>
            <w:r w:rsidRPr="000B6DF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TRAINING</w:t>
            </w:r>
            <w:r>
              <w:rPr>
                <w:rFonts w:cs="Times New Roman"/>
                <w:sz w:val="20"/>
                <w:szCs w:val="20"/>
              </w:rPr>
              <w:t>, повышение квалификации «Гражданская оборона и защита населения от чрезвычайных ситуаций», удостоверение;</w:t>
            </w:r>
          </w:p>
          <w:p w14:paraId="641D83D7" w14:textId="5D3D8E60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ФГБУ «Всероссийский научно-исследовательский институт труда», повышение квалификации руководящих работников и специалистов по дополнительной профессиональной программе «Безопасность и охрана труда», удостоверение;</w:t>
            </w:r>
          </w:p>
          <w:p w14:paraId="1D8BD39E" w14:textId="73A0D491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ФГБУ «Всероссийский научно-исследовательский институт труда», повышение квалификации руководящих работников и специалистов по дополнительной профессиональной программе «Безопасность и охрана труда» по теме «Пожарно-технический минимум», удостоверение;</w:t>
            </w:r>
          </w:p>
          <w:p w14:paraId="7C07AA7F" w14:textId="4CBFEDC2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СНПА «Промышленная безопасность», повышение квалификации «Радиационная безопасность, учет, контроль и физическая защита радиационных источников, радиоактивных веществ и радиоактивных отходов в организациях для руководителей и специалистов», </w:t>
            </w:r>
            <w:r>
              <w:rPr>
                <w:rFonts w:cs="Times New Roman"/>
                <w:sz w:val="20"/>
                <w:szCs w:val="20"/>
              </w:rPr>
              <w:lastRenderedPageBreak/>
              <w:t>удостоверение;</w:t>
            </w:r>
          </w:p>
          <w:p w14:paraId="7A10F8A6" w14:textId="14CCEBD7" w:rsidR="001E74A5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АНО ДПО «Школа безопасности», повышение квалификации «Радиационная безопасность», удостоверение;</w:t>
            </w:r>
          </w:p>
          <w:p w14:paraId="5DF4FDA1" w14:textId="4B6ECF80" w:rsidR="001E74A5" w:rsidRPr="000B6DFD" w:rsidRDefault="001E74A5" w:rsidP="00A975EB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ООО «Парадигма», участие в семинаре «Актуальные вопросы охраны атмосферного воздуха», сертификат;</w:t>
            </w:r>
          </w:p>
          <w:p w14:paraId="5FCC5BA1" w14:textId="595D1877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 xml:space="preserve">- АНО «АОТИ», проверка знаний требований охраны труда работников по программе «Охрана труда для руководителей и специалистов организаций», в объеме 40 часов,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AB3C67">
              <w:rPr>
                <w:rFonts w:cs="Times New Roman"/>
                <w:sz w:val="20"/>
                <w:szCs w:val="20"/>
              </w:rPr>
              <w:t xml:space="preserve">достоверение; </w:t>
            </w:r>
          </w:p>
          <w:p w14:paraId="3DE41A1D" w14:textId="5ACBB28D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«Сертификационный центр охраны труда», обучение на методическом семинаре «Подготовка членов комиссий по проведению аттестации рабочих мест по условиям труда в организации», сертификат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14:paraId="72CA9037" w14:textId="16FBAF37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Красноярский форум охраны труда - 2016, сертификат участника;</w:t>
            </w:r>
          </w:p>
          <w:p w14:paraId="600B8B55" w14:textId="4A9C8A4D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АО «КИОУТ», участие в вебинаре «Изменения в законодательстве по ГО и ЧС», сертификат;</w:t>
            </w:r>
          </w:p>
          <w:p w14:paraId="35ED37BC" w14:textId="2849BB1A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 xml:space="preserve">- Восточно-Сибирский филиал ФГБУ «ВНИИ труда и социальной защиты Российской Федерации», обучение по программе ДПО «Охрана </w:t>
            </w:r>
            <w:r w:rsidRPr="00AB3C67">
              <w:rPr>
                <w:rFonts w:cs="Times New Roman"/>
                <w:sz w:val="20"/>
                <w:szCs w:val="20"/>
              </w:rPr>
              <w:lastRenderedPageBreak/>
              <w:t>труда при работе на высоте для преподавателей и членов аттестационных комиссий» в объеме 20 часов, удостоверение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14:paraId="68800ACD" w14:textId="7338C91A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АО «КИОУТ», участие в вебинаре на тему «Изменения в законодательстве в области промышленной безопасности», сертифика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AB3C67">
              <w:rPr>
                <w:rFonts w:cs="Times New Roman"/>
                <w:sz w:val="20"/>
                <w:szCs w:val="20"/>
              </w:rPr>
              <w:t>;</w:t>
            </w:r>
          </w:p>
          <w:p w14:paraId="132B3CB5" w14:textId="28DBB66F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НЧОУ ДПО «Актион-МЦФЭР», участие в конференции «Глобальное реформирование системы охраны труда: итоги 2019 года и планы 2020 года», удостоверение об участии в конференции;</w:t>
            </w:r>
          </w:p>
          <w:p w14:paraId="7CC4A43F" w14:textId="083D3836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 xml:space="preserve"> - НЧОУ ДПО «Актион-МЦФЭР», участие в конференции «Главные изменения в охране труда: итоги 2021 года и планы 2022 год», удостоверение об участии в конференции;</w:t>
            </w:r>
          </w:p>
          <w:p w14:paraId="1EDE0371" w14:textId="7C08E161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НЧОУ ДПО «Актион-МЦФЭР», участие в конференции «Главные изменения в охране труда: итоги 2022 года и планы 2023 год», удостоверение об участии в конференции;</w:t>
            </w:r>
          </w:p>
          <w:p w14:paraId="4636D7F3" w14:textId="513085A9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Министерство труда и социальной защиты РФ, ФГБУ «Всероссийский научно-</w:t>
            </w:r>
            <w:r w:rsidRPr="00AB3C67">
              <w:rPr>
                <w:rFonts w:cs="Times New Roman"/>
                <w:sz w:val="20"/>
                <w:szCs w:val="20"/>
              </w:rPr>
              <w:lastRenderedPageBreak/>
              <w:t xml:space="preserve">исследовательский институт труда», программа «Новые требования по организации обучения работников в области охраны труда и аккредитации организаций, индивидуальных предпринимателей, оказывающих услуги в области охраны труда», в объеме 16 часов,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AB3C67">
              <w:rPr>
                <w:rFonts w:cs="Times New Roman"/>
                <w:sz w:val="20"/>
                <w:szCs w:val="20"/>
              </w:rPr>
              <w:t>достоверение;</w:t>
            </w:r>
          </w:p>
          <w:p w14:paraId="41074D35" w14:textId="1D42F26B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ЧОУ ДПО «Аналитик», профессиональная переподготовка «Охрана труда, техносферная безопасность», диплом;</w:t>
            </w:r>
          </w:p>
          <w:p w14:paraId="5029D27A" w14:textId="49231ED4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 xml:space="preserve">- АНО «АОТИ», проверка знаний по программе «Безопасные методы и приемы выполнения работ на высоте для работников 3 группы» в объеме 16 часов,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AB3C67">
              <w:rPr>
                <w:rFonts w:cs="Times New Roman"/>
                <w:sz w:val="20"/>
                <w:szCs w:val="20"/>
              </w:rPr>
              <w:t>достоверение;</w:t>
            </w:r>
          </w:p>
          <w:p w14:paraId="6F7C858F" w14:textId="63628B85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 xml:space="preserve">- АНО «АОТИ», проверка знания требований охраны труда «Общие вопросы охраны труда и функционирования системы управления охраной труда» в объеме 16 часов, «Обучение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рисков» в объеме 16 </w:t>
            </w:r>
            <w:r w:rsidRPr="00AB3C67">
              <w:rPr>
                <w:rFonts w:cs="Times New Roman"/>
                <w:sz w:val="20"/>
                <w:szCs w:val="20"/>
              </w:rPr>
              <w:lastRenderedPageBreak/>
              <w:t>часов, протокол;</w:t>
            </w:r>
          </w:p>
          <w:p w14:paraId="171CA6BA" w14:textId="57245C17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АНО «АОТИ», обучение и проверка знаний «Обслуживание сосудов, работающих под давлением» в объеме 34 часов, удостоверение;</w:t>
            </w:r>
          </w:p>
          <w:p w14:paraId="4134F713" w14:textId="4601C255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НЧОУ ДПО «УЭЦ «Строитель», проверка знаний требований охраны труда «Внеочередная проверка знаний требований охраны труда по изменениям и новым нормативным правовым актам по охране труда», протокол;</w:t>
            </w:r>
          </w:p>
          <w:p w14:paraId="27F77503" w14:textId="4C890A6C" w:rsidR="001E74A5" w:rsidRPr="00AB3C67" w:rsidRDefault="001E74A5" w:rsidP="00AB3C67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AB3C67">
              <w:rPr>
                <w:rFonts w:cs="Times New Roman"/>
                <w:sz w:val="20"/>
                <w:szCs w:val="20"/>
              </w:rPr>
              <w:t>- НЧОУ ДПО «УЭЦ «Строитель», проверка знаний требований охраны труда «Внеочередная проверка знаний требований охраны труда по изменениям и новым нормативным правовым актам по охране труда», протокол.</w:t>
            </w:r>
          </w:p>
          <w:p w14:paraId="2A278466" w14:textId="4061BF61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0F7C688" w14:textId="3C87FE29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82E51EC" w14:textId="3409A6AC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14BE973" w14:textId="0847E03C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8721039" w14:textId="5AE53DE9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785005E" w14:textId="346BDF21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95BCBAF" w14:textId="41A1B21F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33B15EB" w14:textId="3CC4BD3A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29C206D" w14:textId="1A94E4F2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D1FC83E" w14:textId="2751D26F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902B2FC" w14:textId="47992C09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A3B41D7" w14:textId="2E59B683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2BB9E86" w14:textId="32BD59D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52C5ACF" w14:textId="31A4788A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DB10899" w14:textId="5BA38D7A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C776E7E" w14:textId="7CD6A432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1661CDB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42C51A7" w14:textId="0695D5B9" w:rsidR="001E74A5" w:rsidRDefault="001E74A5" w:rsidP="00DE596F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  <w:r w:rsidRPr="00DE596F">
              <w:rPr>
                <w:sz w:val="20"/>
                <w:szCs w:val="20"/>
              </w:rPr>
              <w:t xml:space="preserve">- ООО «Национальный Учебный центр», прошел профессиональную переподготовку по программе «Общая гигиена», </w:t>
            </w:r>
            <w:r>
              <w:rPr>
                <w:sz w:val="20"/>
                <w:szCs w:val="20"/>
              </w:rPr>
              <w:t>д</w:t>
            </w:r>
            <w:r w:rsidRPr="00DE596F">
              <w:rPr>
                <w:sz w:val="20"/>
                <w:szCs w:val="20"/>
              </w:rPr>
              <w:t>иплом</w:t>
            </w:r>
            <w:r>
              <w:rPr>
                <w:sz w:val="20"/>
                <w:szCs w:val="20"/>
              </w:rPr>
              <w:t>;</w:t>
            </w:r>
          </w:p>
          <w:p w14:paraId="3D34BC9A" w14:textId="77777777" w:rsidR="001E74A5" w:rsidRPr="00DE596F" w:rsidRDefault="001E74A5" w:rsidP="00DE596F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6AB72C1D" w14:textId="65B57F5D" w:rsidR="001E74A5" w:rsidRDefault="001E74A5" w:rsidP="00DE596F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DE596F">
              <w:rPr>
                <w:sz w:val="20"/>
                <w:szCs w:val="20"/>
              </w:rPr>
              <w:t>- ООО «Арм-Экогрупп», повышение квалификации по программе «Инструктор массового обучения навыкам оказания первой помощи»</w:t>
            </w:r>
            <w:r>
              <w:rPr>
                <w:sz w:val="20"/>
                <w:szCs w:val="20"/>
              </w:rPr>
              <w:t>,</w:t>
            </w:r>
            <w:r w:rsidRPr="00DE5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DE596F">
              <w:rPr>
                <w:sz w:val="20"/>
                <w:szCs w:val="20"/>
              </w:rPr>
              <w:t>достоверение</w:t>
            </w:r>
            <w:r>
              <w:rPr>
                <w:sz w:val="20"/>
                <w:szCs w:val="20"/>
              </w:rPr>
              <w:t>;</w:t>
            </w:r>
          </w:p>
          <w:p w14:paraId="7EE3EE0B" w14:textId="77777777" w:rsidR="001E74A5" w:rsidRPr="00DE596F" w:rsidRDefault="001E74A5" w:rsidP="00DE596F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024375E" w14:textId="78A3635C" w:rsidR="001E74A5" w:rsidRPr="00DE596F" w:rsidRDefault="001E74A5" w:rsidP="00DE596F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  <w:r w:rsidRPr="00DE596F">
              <w:rPr>
                <w:sz w:val="20"/>
                <w:szCs w:val="20"/>
              </w:rPr>
              <w:t>- АНО АОТИ, дополнительная общеобразовательная программа «Оказание первой помощи пострадавшим», проведена проверка знаний</w:t>
            </w:r>
            <w:r>
              <w:rPr>
                <w:sz w:val="20"/>
                <w:szCs w:val="20"/>
              </w:rPr>
              <w:t>,</w:t>
            </w:r>
            <w:r w:rsidRPr="00DE5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DE596F">
              <w:rPr>
                <w:sz w:val="20"/>
                <w:szCs w:val="20"/>
              </w:rPr>
              <w:t>достоверение;</w:t>
            </w:r>
          </w:p>
          <w:p w14:paraId="586CDB07" w14:textId="2959507B" w:rsidR="001E74A5" w:rsidRPr="00DE596F" w:rsidRDefault="001E74A5" w:rsidP="00DE596F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  <w:r w:rsidRPr="00DE596F">
              <w:rPr>
                <w:sz w:val="20"/>
                <w:szCs w:val="20"/>
              </w:rPr>
              <w:t xml:space="preserve">- Восточно-Сибирский филиал ФГБУ «Научно-исследовательский институт труда и социального страхования Минтруда России, повышение квалификации по программе «Управление охраной </w:t>
            </w:r>
            <w:r w:rsidRPr="00DE596F">
              <w:rPr>
                <w:sz w:val="20"/>
                <w:szCs w:val="20"/>
              </w:rPr>
              <w:lastRenderedPageBreak/>
              <w:t>труда. Специальная оценка условий труда, оценка и управление профессиональными рисками на предприятии»,</w:t>
            </w:r>
            <w:r>
              <w:rPr>
                <w:sz w:val="20"/>
                <w:szCs w:val="20"/>
              </w:rPr>
              <w:t xml:space="preserve"> у</w:t>
            </w:r>
            <w:r w:rsidRPr="00DE596F">
              <w:rPr>
                <w:sz w:val="20"/>
                <w:szCs w:val="20"/>
              </w:rPr>
              <w:t>достоверение;</w:t>
            </w:r>
          </w:p>
          <w:p w14:paraId="4B3814AE" w14:textId="12DD5A24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  <w:r w:rsidRPr="00DE596F">
              <w:rPr>
                <w:sz w:val="20"/>
                <w:szCs w:val="20"/>
              </w:rPr>
              <w:t>- ЧОУ ДПО «Аналитик», повышение квалификации по программе «Исследования (испытания) и измерения химических и физических факторов производственной среды</w:t>
            </w:r>
            <w:r>
              <w:rPr>
                <w:sz w:val="20"/>
                <w:szCs w:val="20"/>
              </w:rPr>
              <w:t>, у</w:t>
            </w:r>
            <w:r w:rsidRPr="00DE596F">
              <w:rPr>
                <w:sz w:val="20"/>
                <w:szCs w:val="20"/>
              </w:rPr>
              <w:t>достоверение.</w:t>
            </w:r>
          </w:p>
          <w:p w14:paraId="50D7DE42" w14:textId="04767940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5016359C" w14:textId="7F1385B3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2AFD10AD" w14:textId="49757F02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3B96587A" w14:textId="11CD179D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040FACF8" w14:textId="686B4BC8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77471F81" w14:textId="7E908E9F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0ABC6639" w14:textId="78AA40F1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368A4C25" w14:textId="7298052D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4D0B721A" w14:textId="4B2538DE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6E038C4A" w14:textId="1929E573" w:rsidR="001E74A5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77543C46" w14:textId="77777777" w:rsidR="001E74A5" w:rsidRPr="00852673" w:rsidRDefault="001E74A5" w:rsidP="00852673">
            <w:pPr>
              <w:pStyle w:val="21"/>
              <w:shd w:val="clear" w:color="auto" w:fill="auto"/>
              <w:tabs>
                <w:tab w:val="left" w:pos="328"/>
              </w:tabs>
              <w:spacing w:after="0" w:line="240" w:lineRule="auto"/>
              <w:ind w:left="45" w:firstLine="0"/>
              <w:jc w:val="both"/>
              <w:rPr>
                <w:sz w:val="20"/>
                <w:szCs w:val="20"/>
              </w:rPr>
            </w:pPr>
          </w:p>
          <w:p w14:paraId="17A4C26B" w14:textId="3D34E386" w:rsidR="001E74A5" w:rsidRPr="007974F8" w:rsidRDefault="001E74A5" w:rsidP="007974F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974F8">
              <w:rPr>
                <w:rFonts w:cs="Times New Roman"/>
                <w:sz w:val="20"/>
                <w:szCs w:val="20"/>
              </w:rPr>
              <w:t>- Межрегиональная ассоциация охраны труда (МАОТ), повышение квалификации по программе «Внедрение и эффективное функционирование системы управления охраной труда (СУОТ) в организации» в объеме 16 часов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7974F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974F8">
              <w:rPr>
                <w:rFonts w:cs="Times New Roman"/>
                <w:sz w:val="20"/>
                <w:szCs w:val="20"/>
              </w:rPr>
              <w:t>достоверение;</w:t>
            </w:r>
          </w:p>
          <w:p w14:paraId="26C34F86" w14:textId="4835FF38" w:rsidR="001E74A5" w:rsidRPr="007974F8" w:rsidRDefault="001E74A5" w:rsidP="007974F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974F8">
              <w:rPr>
                <w:rFonts w:cs="Times New Roman"/>
                <w:sz w:val="20"/>
                <w:szCs w:val="20"/>
              </w:rPr>
              <w:t xml:space="preserve">- АО «Клинский институт охраны и условий труда, сертификат об </w:t>
            </w:r>
            <w:r w:rsidRPr="007974F8">
              <w:rPr>
                <w:rFonts w:cs="Times New Roman"/>
                <w:sz w:val="20"/>
                <w:szCs w:val="20"/>
              </w:rPr>
              <w:lastRenderedPageBreak/>
              <w:t>участии в вебинаре на тему «Изменения в законодательстве по ГО и ЧС»;</w:t>
            </w:r>
          </w:p>
          <w:p w14:paraId="2DCE9A8D" w14:textId="461B372D" w:rsidR="001E74A5" w:rsidRPr="007974F8" w:rsidRDefault="001E74A5" w:rsidP="007974F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974F8">
              <w:rPr>
                <w:rFonts w:cs="Times New Roman"/>
                <w:sz w:val="20"/>
                <w:szCs w:val="20"/>
              </w:rPr>
              <w:t xml:space="preserve">- АО «Клинский институт охраны и условий труда», сертификат об участии в вебинаре на тему «Изменения в законодательстве в области промышленной безопасности» ; </w:t>
            </w:r>
          </w:p>
          <w:p w14:paraId="534C2857" w14:textId="46ABA3C0" w:rsidR="001E74A5" w:rsidRPr="007974F8" w:rsidRDefault="001E74A5" w:rsidP="007974F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974F8">
              <w:rPr>
                <w:rFonts w:cs="Times New Roman"/>
                <w:sz w:val="20"/>
                <w:szCs w:val="20"/>
              </w:rPr>
              <w:t>- АНО АОТИ, дополнительная общеобразовательная программа «Обслуживание сосудов, работающих под давлением», в объеме 34 часа, проведена проверка знаний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7974F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974F8">
              <w:rPr>
                <w:rFonts w:cs="Times New Roman"/>
                <w:sz w:val="20"/>
                <w:szCs w:val="20"/>
              </w:rPr>
              <w:t>достоверение;</w:t>
            </w:r>
          </w:p>
          <w:p w14:paraId="2BB471F7" w14:textId="51A8029B" w:rsidR="001E74A5" w:rsidRPr="007974F8" w:rsidRDefault="001E74A5" w:rsidP="007974F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7974F8">
              <w:rPr>
                <w:rFonts w:cs="Times New Roman"/>
                <w:sz w:val="20"/>
                <w:szCs w:val="20"/>
              </w:rPr>
              <w:t>- АНО АОТИ, дополнительная общеобразовательная программа «Безопасные методы выполнения работ на высоте для работников 3 группы, в объеме 16 часов, проведена проверка знаний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7974F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974F8">
              <w:rPr>
                <w:rFonts w:cs="Times New Roman"/>
                <w:sz w:val="20"/>
                <w:szCs w:val="20"/>
              </w:rPr>
              <w:t>достоверение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4484DAD6" w14:textId="77777777" w:rsidR="001E74A5" w:rsidRDefault="001E74A5" w:rsidP="007974F8">
            <w:pPr>
              <w:ind w:firstLine="709"/>
              <w:jc w:val="both"/>
              <w:rPr>
                <w:rFonts w:cs="Times New Roman"/>
              </w:rPr>
            </w:pPr>
          </w:p>
          <w:p w14:paraId="1F71E550" w14:textId="77777777" w:rsidR="001E74A5" w:rsidRPr="007974F8" w:rsidRDefault="001E74A5" w:rsidP="007B3BD4">
            <w:pPr>
              <w:pStyle w:val="12"/>
              <w:widowControl w:val="0"/>
            </w:pPr>
          </w:p>
          <w:p w14:paraId="41C519A1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18C6A31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517D0B9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EBE849F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32B0037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164099E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EDC979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AA079F5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A22C35A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E673113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62A17C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1FECEDE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0C2BBE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89B6F3A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2F5C4F1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60E7577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BCA55A2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8FBC9DE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132A17B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8DFED78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207348B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D1B890E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21939B2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5089598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2856F13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225A586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FAAF8E7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327F10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14DF1D6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56A3E51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D50BDB2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F0CF765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936C2D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F0152E6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EDD7AC5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B0CF7DF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30A2F72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B5F549D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29D1AF1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2513987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849025F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F3E022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7E9BAA5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65E5C7D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92D66AE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4F77500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E00EA82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E7F570F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3C98566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16455E6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1737C92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6A96E0B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84F1283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ACD92AE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B7EB753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A454158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F1DDE59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4ED7DB3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141C9F1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841BB7B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FC23968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758BB81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6B72777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49D71B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97A70AE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463D6B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767E642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D8314C6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AE07015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F2BA3B0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427A5C2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18A496C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844EFE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BF20F6F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FCA27F9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523861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2A4F8FB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C7B7B16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75DDB17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D2D4975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5F7CE94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200CD6D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8D0A9CF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BBDB04C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6F88BE8F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84D135D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588B216A" w14:textId="54BA36A6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6CF6124" w14:textId="5CCE4598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050B5CD" w14:textId="635B74A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6971C2F" w14:textId="2E211808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46A3C665" w14:textId="13FEE23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3439236F" w14:textId="0F112FCB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16349C0" w14:textId="79111DC4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0AFF24C" w14:textId="18EF1E76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287047F8" w14:textId="7685CA49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05AE4085" w14:textId="2F70C7BD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4AB704F" w14:textId="1000479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75C72ADE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4799818" w14:textId="77777777" w:rsidR="001E74A5" w:rsidRDefault="001E74A5" w:rsidP="007B3BD4">
            <w:pPr>
              <w:pStyle w:val="12"/>
              <w:widowControl w:val="0"/>
              <w:rPr>
                <w:b/>
                <w:color w:val="000000"/>
                <w:sz w:val="20"/>
              </w:rPr>
            </w:pPr>
          </w:p>
          <w:p w14:paraId="1F54CD57" w14:textId="65A79758" w:rsidR="001E74A5" w:rsidRPr="00246BFC" w:rsidRDefault="001E74A5" w:rsidP="00246BF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 w:rsidRPr="00BE3386">
              <w:rPr>
                <w:rFonts w:cs="Times New Roman"/>
                <w:sz w:val="20"/>
                <w:szCs w:val="20"/>
              </w:rPr>
              <w:t xml:space="preserve">АНО «Академия образовательных технологий и исследований», </w:t>
            </w:r>
            <w:r>
              <w:rPr>
                <w:rFonts w:cs="Times New Roman"/>
                <w:sz w:val="20"/>
                <w:szCs w:val="20"/>
              </w:rPr>
              <w:t xml:space="preserve">профессиональная переподготовка «Техносферная безопасность», </w:t>
            </w:r>
            <w:r w:rsidRPr="00BE3386">
              <w:rPr>
                <w:rFonts w:cs="Times New Roman"/>
                <w:sz w:val="20"/>
                <w:szCs w:val="20"/>
              </w:rPr>
              <w:t>Диплом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BE3386">
              <w:rPr>
                <w:rFonts w:cs="Times New Roman"/>
                <w:sz w:val="20"/>
                <w:szCs w:val="20"/>
              </w:rPr>
              <w:t>присвоена квалификация «Специалист по охране труда»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BE3386">
              <w:rPr>
                <w:sz w:val="20"/>
                <w:szCs w:val="20"/>
              </w:rPr>
              <w:t xml:space="preserve"> </w:t>
            </w:r>
          </w:p>
          <w:p w14:paraId="6E9367B8" w14:textId="150199A5" w:rsidR="001E74A5" w:rsidRPr="00BE3386" w:rsidRDefault="001E74A5" w:rsidP="00246BFC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BE3386">
              <w:rPr>
                <w:rFonts w:cs="Times New Roman"/>
                <w:sz w:val="20"/>
                <w:szCs w:val="20"/>
              </w:rPr>
              <w:t>- АНО ДПО «Школа безопасности», программа подготовки для внеочередной проверки знаний требований охраны труда, в объеме 40 часов, проведена проверка знаний, удостоверение;</w:t>
            </w:r>
          </w:p>
          <w:p w14:paraId="27FEF2E2" w14:textId="796FFFB7" w:rsidR="001E74A5" w:rsidRPr="00BE3386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BE3386">
              <w:rPr>
                <w:rFonts w:cs="Times New Roman"/>
                <w:sz w:val="20"/>
                <w:szCs w:val="20"/>
              </w:rPr>
              <w:t>- НЧОУ ДПО «УЭЦ «Строитель», внеочередная проверка знаний требований охраны труда по изменениям и новым нормативным правовым актам по охране труда, в объеме 16 часов, проведена проверка знаний, протокол;</w:t>
            </w:r>
          </w:p>
          <w:p w14:paraId="7AB89773" w14:textId="58B21933" w:rsidR="001E74A5" w:rsidRPr="00BE3386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BE3386">
              <w:rPr>
                <w:rFonts w:cs="Times New Roman"/>
                <w:sz w:val="20"/>
                <w:szCs w:val="20"/>
              </w:rPr>
              <w:t>- НЧОУ ДПО «УЭЦ «Строитель», внеочередная проверка знаний требований охраны труда по изменениям и новым нормативным правовым актам по охране труда, в объеме 16 часов, проведена проверка знаний, протокол;</w:t>
            </w:r>
          </w:p>
          <w:p w14:paraId="1696FE55" w14:textId="437D8DF9" w:rsidR="001E74A5" w:rsidRPr="00BE3386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BE3386">
              <w:rPr>
                <w:rFonts w:cs="Times New Roman"/>
                <w:sz w:val="20"/>
                <w:szCs w:val="20"/>
              </w:rPr>
              <w:t xml:space="preserve">- АНО АОТИ, дополнительная общеобразовательная программа «Обслуживание сосудов, работающих </w:t>
            </w:r>
            <w:r w:rsidRPr="00BE3386">
              <w:rPr>
                <w:rFonts w:cs="Times New Roman"/>
                <w:sz w:val="20"/>
                <w:szCs w:val="20"/>
              </w:rPr>
              <w:lastRenderedPageBreak/>
              <w:t>под давлением», в объеме 34 часа, проведена проверка знаний. Удостоверение;</w:t>
            </w:r>
          </w:p>
          <w:p w14:paraId="39A7B78E" w14:textId="3ED6FD82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BE3386">
              <w:rPr>
                <w:rFonts w:cs="Times New Roman"/>
                <w:sz w:val="20"/>
                <w:szCs w:val="20"/>
              </w:rPr>
              <w:t>- АНО АОТИ, дополнительная общеобразовательная программа «Безопасные методы выполнения работ на высоте для работников 3 группы, в объеме 16 часов, проведена проверка знаний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BE338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BE3386">
              <w:rPr>
                <w:rFonts w:cs="Times New Roman"/>
                <w:sz w:val="20"/>
                <w:szCs w:val="20"/>
              </w:rPr>
              <w:t>достоверение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58C82809" w14:textId="11B4C9DF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5FB1395D" w14:textId="2CF29E52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72B07B17" w14:textId="776F103F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7ACF3A7E" w14:textId="7B03EC7B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60941C7F" w14:textId="2D16310B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476444F8" w14:textId="6CB6ACFE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37177061" w14:textId="193F067E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21E8CDAB" w14:textId="7B26CDF1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1AB798EE" w14:textId="1072980A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173F663E" w14:textId="76420B3F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5EB66EF7" w14:textId="17CBD5F8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01DC5594" w14:textId="7CCBB101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2D5273F2" w14:textId="4F36C9C7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03E7C059" w14:textId="6CCABCC5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38B8B260" w14:textId="209FDA6E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2F8B615D" w14:textId="1122F77E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057D53ED" w14:textId="34095296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64B213C4" w14:textId="1EAD26CA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73B5CC07" w14:textId="20610EAC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467CA624" w14:textId="36FE7BC2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5BDEA2A8" w14:textId="0712F76D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7DAAD5C1" w14:textId="1DD7400E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65C12523" w14:textId="3DBA9791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3A556613" w14:textId="0EB02C15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1797E60B" w14:textId="3960E141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54AE495D" w14:textId="77777777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3711714B" w14:textId="33340FB5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6F4B54D7" w14:textId="3A9D944E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ФГБОУ ВО «Приволжский исследовательский медицинский университет», профессиональная переподготовка по направлению «Дезинфектология, диплом о профессиональной переподготовке</w:t>
            </w:r>
          </w:p>
          <w:p w14:paraId="4A4F3E4A" w14:textId="5D15816F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1D137663" w14:textId="0EB17F7F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4A74E235" w14:textId="5068419B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4AA9A8FB" w14:textId="69C47E92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32389BA1" w14:textId="77777777" w:rsidR="001E74A5" w:rsidRDefault="001E74A5" w:rsidP="00BE3386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14:paraId="024E1B98" w14:textId="48467A9F" w:rsidR="001E74A5" w:rsidRPr="00062986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ГБОУ ДПО «Российская медицинская академия последипломного образования» Министерства здравоохранения РФ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дополнительн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ая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профессиональн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ая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программ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а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«Санитарно-гигиенические лабораторные исследования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у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достоверение о повышении квалификации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;</w:t>
            </w:r>
          </w:p>
          <w:p w14:paraId="09853DA2" w14:textId="7E48C1F9" w:rsidR="001E74A5" w:rsidRPr="00062986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- У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частие в семинаре по теме «Идентификация и выявление фальсификации пищевой продукции»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с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ертификат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;</w:t>
            </w:r>
          </w:p>
          <w:p w14:paraId="579A3829" w14:textId="3E5D317B" w:rsidR="001E74A5" w:rsidRPr="00062986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lastRenderedPageBreak/>
              <w:t>-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Центр содействия и развития «Красноярск-тест»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профессиональн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ая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образовательн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ая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программ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а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 «Сенсорная оценка пищевых продуктов и питьевой воды»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у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достоверение о повышении квалификации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;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</w:t>
            </w:r>
          </w:p>
          <w:p w14:paraId="5269523A" w14:textId="77777777" w:rsidR="001E74A5" w:rsidRPr="00062986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</w:pPr>
            <w:r w:rsidRPr="00062986"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  <w:t> </w:t>
            </w:r>
          </w:p>
          <w:p w14:paraId="4B8BBFDB" w14:textId="6A58A70F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ЧОУ ДПО «Аналитик»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дополнительн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ая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профессиональн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ая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программ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а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«Отбор проб компонентов окружающей среды, отходов производства и потребления для испытаний в аккредитованных лабораториях»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у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;</w:t>
            </w:r>
          </w:p>
          <w:p w14:paraId="660DE960" w14:textId="77777777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</w:p>
          <w:p w14:paraId="3FF68F0C" w14:textId="5EEA2BC0" w:rsidR="001E74A5" w:rsidRPr="00CA6AE6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Центр дополнительного профессионального образования 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Торгово-экономического института ФГАОУ ВО «Сибирский федеральный университет»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, 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повышение квалификации по дополнительной профессиональной программе «Товароведение и экспертиза парфюмерно-косметических товаров. Методы исследования» в объеме 72 часов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  <w:t xml:space="preserve"> у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;</w:t>
            </w:r>
          </w:p>
          <w:p w14:paraId="70DA8989" w14:textId="50E1326F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</w:p>
          <w:p w14:paraId="7717A2BD" w14:textId="77777777" w:rsidR="001E74A5" w:rsidRDefault="001E74A5" w:rsidP="00CA6AE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Центр дополнительного профессионального образования Торгово-экономического института 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lastRenderedPageBreak/>
              <w:t>ФГАОУ ВО «Сибирский федеральный университет»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повышение квалификации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по дополнительной профессиональной программе «Особенности проведения органолептического анализа при оценке качества продуктов растительного происхождения»,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у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;</w:t>
            </w:r>
          </w:p>
          <w:p w14:paraId="192209D9" w14:textId="29B7467B" w:rsidR="001E74A5" w:rsidRPr="00062986" w:rsidRDefault="001E74A5" w:rsidP="00CA6AE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</w:p>
          <w:p w14:paraId="43457C1B" w14:textId="5C2619BD" w:rsidR="001E74A5" w:rsidRDefault="001E74A5" w:rsidP="00CA6AE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Сибирск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ий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федеральн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ый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университет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повышение квалификации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по дополнительной профессиональной программе «Новые методы биотестирования вод, грунтов, почв, осадков сточных вод, отходов производства и потребления»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у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;</w:t>
            </w:r>
          </w:p>
          <w:p w14:paraId="3CB64851" w14:textId="77777777" w:rsidR="001E74A5" w:rsidRPr="00062986" w:rsidRDefault="001E74A5" w:rsidP="00CA6AE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</w:p>
          <w:p w14:paraId="5BB6EDFA" w14:textId="2B8A60FE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- П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овышение квалификации по дополнительной программе «Реализация требований к системе менеджмента по ГОСТ ISO/IEC 17025-2019. Изменения в законодательстве в сфере аккредитации (ФЗ 412, приказ ФСА №11, Приказ МЭР №14 и др.)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</w:t>
            </w:r>
          </w:p>
          <w:p w14:paraId="13D46551" w14:textId="01AC84EA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у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;</w:t>
            </w:r>
          </w:p>
          <w:p w14:paraId="0517CCCB" w14:textId="77777777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 w:bidi="ar-SA"/>
              </w:rPr>
            </w:pPr>
          </w:p>
          <w:p w14:paraId="563F9191" w14:textId="56F38754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ООО «Независимый центр сертификации и экспертиз» Учебный центр «Nice</w:t>
            </w:r>
            <w:r w:rsidRPr="00062986"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  <w:t> 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Con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 w:bidi="ar-SA"/>
              </w:rPr>
              <w:t>s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ulting»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, повышение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lastRenderedPageBreak/>
              <w:t>квалификации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по программе «Система управления качеством результатов измерений испытательной лаборатории. Внутрилабораторный контроль качества»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у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;</w:t>
            </w:r>
          </w:p>
          <w:p w14:paraId="579B986D" w14:textId="77777777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</w:p>
          <w:p w14:paraId="5FC049E8" w14:textId="73E6654A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- П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овышение квалификации по программе «Практические вопросы деятельности испытательных лабораторий (центров). Критерии аккредитации в национальной системе аккредитации. Общие требования к компетентности испытательных лабораторий", реализуемо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совместно с национальным Институтом Аккредитации Росаккредитации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</w:t>
            </w:r>
          </w:p>
          <w:p w14:paraId="2870C545" w14:textId="79044D7F" w:rsidR="001E74A5" w:rsidRPr="00062986" w:rsidRDefault="001E74A5" w:rsidP="00CA6AE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у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;</w:t>
            </w:r>
          </w:p>
          <w:p w14:paraId="094CB9F7" w14:textId="77777777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  <w:r w:rsidRPr="00062986"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  <w:t> </w:t>
            </w:r>
          </w:p>
          <w:p w14:paraId="5F8700A9" w14:textId="7B904C6F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ИЛ ООО «Аналитик»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</w:t>
            </w: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обучение по определению металлов в водах с применением ААС</w:t>
            </w:r>
          </w:p>
          <w:p w14:paraId="59313B9E" w14:textId="796F664C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062986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 в период ввода в эксплуатацию МГА-1000» от 2020г, зав.3979, Технический акт от 23.10.2020г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;</w:t>
            </w:r>
          </w:p>
          <w:p w14:paraId="41B45EA1" w14:textId="77777777" w:rsidR="001E74A5" w:rsidRPr="00062986" w:rsidRDefault="001E74A5" w:rsidP="0006298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sz w:val="20"/>
                <w:szCs w:val="20"/>
                <w:lang w:eastAsia="ru-RU" w:bidi="ar-SA"/>
              </w:rPr>
            </w:pPr>
          </w:p>
          <w:p w14:paraId="50C90FA3" w14:textId="062AE337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ООО «ЦСР «Красноярск-Тест»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повышение квалификации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по дополнительной профессиональной программе «Сенсорная оценка пищевых продуктов»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удостоверение;</w:t>
            </w:r>
          </w:p>
          <w:p w14:paraId="365B6A41" w14:textId="77777777" w:rsidR="001E74A5" w:rsidRPr="00062986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</w:pPr>
          </w:p>
          <w:p w14:paraId="4C69C7FD" w14:textId="4A157262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Федерально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государственно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автономно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научно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учреждени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«Всероссийский научно-исследовательский институт молочной промышленности»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повышение квалификации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по программе «Методы идентификации состава молока и молочной продукции с целью выявления фальсифицирующих веществ и компонентов. Оформление результатов испытаний»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у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;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</w:t>
            </w:r>
          </w:p>
          <w:p w14:paraId="7189AF42" w14:textId="77777777" w:rsidR="001E74A5" w:rsidRPr="00062986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</w:pPr>
          </w:p>
          <w:p w14:paraId="21F7D9EB" w14:textId="77777777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Федерально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государственно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автономно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научно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учреждени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е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«Всероссийск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ий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научно-исследовательск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ий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институт молочной промышленности», удостоверение о повышении квалификации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;</w:t>
            </w:r>
          </w:p>
          <w:p w14:paraId="112A24B5" w14:textId="1B47864C" w:rsidR="001E74A5" w:rsidRPr="00062986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14"/>
                <w:szCs w:val="14"/>
                <w:lang w:eastAsia="ru-RU" w:bidi="ar-SA"/>
              </w:rPr>
            </w:pP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</w:t>
            </w:r>
          </w:p>
          <w:p w14:paraId="18CEE788" w14:textId="11E99A8E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ООО «Национальный аудиторский центр»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повышение квалификации</w:t>
            </w:r>
            <w:r w:rsidRPr="00062986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по теме «Организация деятельности испытательных лабораторий (центров) в соответствии с требованиями ГОСТ </w:t>
            </w:r>
            <w:r w:rsidRPr="00BD401E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 ISO/IEC  17025-2019 и критериями в национальной системе аккредитации»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у</w:t>
            </w:r>
            <w:r w:rsidRPr="00BD401E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;</w:t>
            </w:r>
          </w:p>
          <w:p w14:paraId="49DAF17B" w14:textId="77777777" w:rsidR="001E74A5" w:rsidRPr="00BD401E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3E6A9952" w14:textId="77777777" w:rsidR="001E74A5" w:rsidRDefault="001E74A5" w:rsidP="00BD401E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</w:t>
            </w:r>
            <w:r w:rsidRPr="00BD401E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ФГАНУ «Всероссийский научно-</w:t>
            </w:r>
            <w:r w:rsidRPr="00BD401E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lastRenderedPageBreak/>
              <w:t>исследовательский институт молочной промышленности»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повышение квалификации</w:t>
            </w:r>
            <w:r w:rsidRPr="00BD401E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по программе «Оценка тестирования сенсорных способностей дегустаторов»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у</w:t>
            </w:r>
            <w:r w:rsidRPr="00BD401E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достоверение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;</w:t>
            </w:r>
          </w:p>
          <w:p w14:paraId="54951396" w14:textId="447B048E" w:rsidR="001E74A5" w:rsidRPr="00BD401E" w:rsidRDefault="001E74A5" w:rsidP="00BD401E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 w:rsidRPr="00BD401E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</w:t>
            </w:r>
          </w:p>
          <w:p w14:paraId="761D50C2" w14:textId="79B5B705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</w:t>
            </w:r>
            <w:r w:rsidRPr="00BD401E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Приняла участие в вебинаре «Система менеджмента качества: управление рисками и возможностями в практической деятельности метрологов»</w:t>
            </w:r>
          </w:p>
          <w:p w14:paraId="4B3B2178" w14:textId="367FCCBD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5FDE47D3" w14:textId="6D764955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6DE8405B" w14:textId="01F9D448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68516CF3" w14:textId="00824730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- Министерство труда и социальной защиты РФ ФГБУ «Всероссийский научно-исследовательский институт охраны и экономики труда», повышение квалификации по программе «Безопасность и охрана труда» по теме «Специальная оценка условий труда», удостоверение;</w:t>
            </w:r>
          </w:p>
          <w:p w14:paraId="20F1B071" w14:textId="730A94C6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77FA5E55" w14:textId="08449839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- НОУ «УМЦ «Контроль и безопасность», обучение по специальности «Радиационная безопасность и радиационный контроль», удостоверение;</w:t>
            </w:r>
          </w:p>
          <w:p w14:paraId="4A907CC7" w14:textId="240FAF5E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08C77129" w14:textId="5F49D5B6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Участие в деловой программе 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lastRenderedPageBreak/>
              <w:t>Красноярского форума охраны труда – 2016;</w:t>
            </w:r>
          </w:p>
          <w:p w14:paraId="2E988CF2" w14:textId="2D63F3FC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6E93DCBE" w14:textId="11E22B6B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- Удостоверение о допуске к работам в электроустановках напряжением до 1000В;</w:t>
            </w:r>
          </w:p>
          <w:p w14:paraId="2CA873B3" w14:textId="556B6CF9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15406939" w14:textId="01C53C73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- ЧОУ ДПО «Аналитик», повышение квалификации по дополнительной профессиональной программе «Отбор проб компонентов окружающей среды, отходов производства и потребления для испытаний в аккредитованных лабораториях», удостоверение;</w:t>
            </w:r>
          </w:p>
          <w:p w14:paraId="06ACAA79" w14:textId="29149B42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1694FF66" w14:textId="4C55D878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- АНО ДПО «Современная научно-технологическая академия», обучение по программе «Специалист испытательной лаборатории», удостоверение;</w:t>
            </w:r>
          </w:p>
          <w:p w14:paraId="145E5933" w14:textId="0290B8B2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050A3CDD" w14:textId="131EA07E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val="en-US" w:eastAsia="ru-RU" w:bidi="ar-SA"/>
              </w:rPr>
              <w:t>HAS</w:t>
            </w:r>
            <w:r w:rsidRPr="00E52942"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val="en-US" w:eastAsia="ru-RU" w:bidi="ar-SA"/>
              </w:rPr>
              <w:t>TRAINING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повышение квалификации по дополнительной профессиональной программе «Гражданская оборона и защита населения от чрезвычайных ситуаций», удостоверение;</w:t>
            </w:r>
          </w:p>
          <w:p w14:paraId="18FFCBE1" w14:textId="283D42DE" w:rsidR="001E74A5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513B071A" w14:textId="0A58BEF8" w:rsidR="001E74A5" w:rsidRPr="00E52942" w:rsidRDefault="001E74A5" w:rsidP="00062986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 xml:space="preserve">- Проверка знаний нормативных документов промышленной 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lastRenderedPageBreak/>
              <w:t xml:space="preserve">безопасности и других специальных правил, группа электробезопасности 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val="en-US" w:eastAsia="ru-RU" w:bidi="ar-SA"/>
              </w:rPr>
              <w:t>IV</w:t>
            </w:r>
            <w:r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  <w:t>, удостоверение.</w:t>
            </w:r>
          </w:p>
          <w:p w14:paraId="694819E5" w14:textId="2F5AEC14" w:rsidR="001E74A5" w:rsidRDefault="001E74A5" w:rsidP="00BD401E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4E1F806D" w14:textId="298EA22D" w:rsidR="001E74A5" w:rsidRDefault="001E74A5" w:rsidP="00BD401E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5FF06440" w14:textId="77777777" w:rsidR="001E74A5" w:rsidRPr="00BD401E" w:rsidRDefault="001E74A5" w:rsidP="00BD401E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53FE4C36" w14:textId="1D687E5F" w:rsidR="001E74A5" w:rsidRDefault="001E74A5" w:rsidP="003D2823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43F30">
              <w:rPr>
                <w:sz w:val="20"/>
              </w:rPr>
              <w:t xml:space="preserve">НОЧУ ДПО «Экосфера», </w:t>
            </w:r>
            <w:r>
              <w:rPr>
                <w:sz w:val="20"/>
              </w:rPr>
              <w:t xml:space="preserve">профессиональная переподготовка, </w:t>
            </w:r>
            <w:r w:rsidRPr="00143F30">
              <w:rPr>
                <w:sz w:val="20"/>
              </w:rPr>
              <w:t>специальность «Инженер-инспектор» в сфере «Санитарно-эпидемиологическая экспертиза, обследование, гигиеническая оценка, измерения, отбор проб (образцов)», диплом</w:t>
            </w:r>
            <w:r>
              <w:rPr>
                <w:sz w:val="20"/>
              </w:rPr>
              <w:t>;</w:t>
            </w:r>
          </w:p>
          <w:p w14:paraId="1C1EDA92" w14:textId="77777777" w:rsidR="001E74A5" w:rsidRPr="00143F30" w:rsidRDefault="001E74A5" w:rsidP="003D2823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5DBEA67B" w14:textId="58AA0C3F" w:rsidR="001E74A5" w:rsidRDefault="001E74A5" w:rsidP="003D2823">
            <w:pPr>
              <w:pStyle w:val="12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43F30">
              <w:rPr>
                <w:sz w:val="20"/>
              </w:rPr>
              <w:t>АНО ДПО «Медицинский университет инноваций и развития»,</w:t>
            </w:r>
            <w:r>
              <w:rPr>
                <w:sz w:val="20"/>
              </w:rPr>
              <w:t xml:space="preserve"> профессиональная переподготовка</w:t>
            </w:r>
            <w:r w:rsidRPr="00143F30">
              <w:rPr>
                <w:sz w:val="20"/>
              </w:rPr>
              <w:t xml:space="preserve"> «Санитарно-гигиеническая экспертиза, оценка и обследование», </w:t>
            </w:r>
            <w:r>
              <w:rPr>
                <w:sz w:val="20"/>
              </w:rPr>
              <w:t>диплом;</w:t>
            </w:r>
          </w:p>
          <w:p w14:paraId="0EA4C54D" w14:textId="77777777" w:rsidR="001E74A5" w:rsidRPr="00143F30" w:rsidRDefault="001E74A5" w:rsidP="003D2823">
            <w:pPr>
              <w:pStyle w:val="12"/>
              <w:widowControl w:val="0"/>
              <w:jc w:val="both"/>
              <w:rPr>
                <w:sz w:val="20"/>
              </w:rPr>
            </w:pPr>
          </w:p>
          <w:p w14:paraId="6A690AAF" w14:textId="5C9BE88D" w:rsidR="001E74A5" w:rsidRPr="00655E42" w:rsidRDefault="001E74A5" w:rsidP="003D2823">
            <w:pPr>
              <w:pStyle w:val="12"/>
              <w:widowControl w:val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- </w:t>
            </w:r>
            <w:r w:rsidRPr="00655E42">
              <w:rPr>
                <w:color w:val="000000"/>
                <w:sz w:val="20"/>
              </w:rPr>
              <w:t xml:space="preserve">ООО «Национальный Учебный Центр», </w:t>
            </w:r>
            <w:r>
              <w:rPr>
                <w:color w:val="000000"/>
                <w:sz w:val="20"/>
              </w:rPr>
              <w:t>профессиональная переподготовка</w:t>
            </w:r>
            <w:r w:rsidRPr="00655E42">
              <w:rPr>
                <w:color w:val="000000"/>
                <w:sz w:val="20"/>
              </w:rPr>
              <w:t xml:space="preserve"> по программе «Ветеринария»</w:t>
            </w:r>
            <w:r>
              <w:rPr>
                <w:color w:val="000000"/>
                <w:sz w:val="20"/>
              </w:rPr>
              <w:t>, д</w:t>
            </w:r>
            <w:r w:rsidRPr="00655E42">
              <w:rPr>
                <w:color w:val="000000"/>
                <w:sz w:val="20"/>
              </w:rPr>
              <w:t>иплом</w:t>
            </w:r>
            <w:r>
              <w:rPr>
                <w:color w:val="000000"/>
                <w:sz w:val="20"/>
              </w:rPr>
              <w:t>;</w:t>
            </w:r>
          </w:p>
          <w:p w14:paraId="6AB3AA79" w14:textId="77777777" w:rsidR="001E74A5" w:rsidRDefault="001E74A5" w:rsidP="003D2823">
            <w:pPr>
              <w:widowControl w:val="0"/>
              <w:jc w:val="both"/>
              <w:rPr>
                <w:rFonts w:cs="Times New Roman"/>
                <w:spacing w:val="-5"/>
                <w:sz w:val="20"/>
                <w:szCs w:val="20"/>
              </w:rPr>
            </w:pPr>
          </w:p>
          <w:p w14:paraId="2617F0F4" w14:textId="3BD2AC09" w:rsidR="001E74A5" w:rsidRPr="00143F30" w:rsidRDefault="001E74A5" w:rsidP="003D2823">
            <w:pPr>
              <w:widowControl w:val="0"/>
              <w:jc w:val="both"/>
              <w:rPr>
                <w:rFonts w:cs="Times New Roman"/>
                <w:spacing w:val="-5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 xml:space="preserve">- </w:t>
            </w:r>
            <w:r w:rsidRPr="00143F30">
              <w:rPr>
                <w:rFonts w:cs="Times New Roman"/>
                <w:spacing w:val="-5"/>
                <w:sz w:val="20"/>
                <w:szCs w:val="20"/>
              </w:rPr>
              <w:t xml:space="preserve">Негосударственное образовательное учреждение «Институт повышения квалификации (Интеграл)», </w:t>
            </w:r>
            <w:r>
              <w:rPr>
                <w:rFonts w:cs="Times New Roman"/>
                <w:spacing w:val="-5"/>
                <w:sz w:val="20"/>
                <w:szCs w:val="20"/>
              </w:rPr>
              <w:t xml:space="preserve">обучение </w:t>
            </w:r>
            <w:r w:rsidRPr="00143F30">
              <w:rPr>
                <w:rFonts w:cs="Times New Roman"/>
                <w:spacing w:val="-5"/>
                <w:sz w:val="20"/>
                <w:szCs w:val="20"/>
              </w:rPr>
              <w:t>«Охрана атмосферного воздуха», удостоверение</w:t>
            </w:r>
            <w:r>
              <w:rPr>
                <w:rFonts w:cs="Times New Roman"/>
                <w:spacing w:val="-5"/>
                <w:sz w:val="20"/>
                <w:szCs w:val="20"/>
              </w:rPr>
              <w:t>;</w:t>
            </w:r>
          </w:p>
          <w:p w14:paraId="5D05FB50" w14:textId="77777777" w:rsidR="001E74A5" w:rsidRDefault="001E74A5" w:rsidP="003D2823">
            <w:pPr>
              <w:rPr>
                <w:rFonts w:cs="Times New Roman"/>
                <w:sz w:val="20"/>
                <w:szCs w:val="20"/>
              </w:rPr>
            </w:pPr>
          </w:p>
          <w:p w14:paraId="2CE3BA60" w14:textId="0074816D" w:rsidR="001E74A5" w:rsidRDefault="001E74A5" w:rsidP="003D2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143F30">
              <w:rPr>
                <w:rFonts w:cs="Times New Roman"/>
                <w:sz w:val="20"/>
                <w:szCs w:val="20"/>
              </w:rPr>
              <w:t xml:space="preserve">ФГБОУ ВО «Омский государственный медицинский университет», </w:t>
            </w:r>
            <w:r>
              <w:rPr>
                <w:rFonts w:cs="Times New Roman"/>
                <w:sz w:val="20"/>
                <w:szCs w:val="20"/>
              </w:rPr>
              <w:t xml:space="preserve">повышение квалификации </w:t>
            </w:r>
            <w:r w:rsidRPr="00143F30">
              <w:rPr>
                <w:rFonts w:cs="Times New Roman"/>
                <w:sz w:val="20"/>
                <w:szCs w:val="20"/>
              </w:rPr>
              <w:t>«Санитарно-эпидемиологическая экспертиза», удостоверение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14:paraId="1095D777" w14:textId="77777777" w:rsidR="001E74A5" w:rsidRPr="00143F30" w:rsidRDefault="001E74A5" w:rsidP="003D2823">
            <w:pPr>
              <w:rPr>
                <w:rFonts w:cs="Times New Roman"/>
                <w:sz w:val="20"/>
                <w:szCs w:val="20"/>
              </w:rPr>
            </w:pPr>
          </w:p>
          <w:p w14:paraId="06C3AD84" w14:textId="1294C778" w:rsidR="001E74A5" w:rsidRPr="00143F30" w:rsidRDefault="001E74A5" w:rsidP="003D2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143F30">
              <w:rPr>
                <w:rFonts w:cs="Times New Roman"/>
                <w:sz w:val="20"/>
                <w:szCs w:val="20"/>
              </w:rPr>
              <w:t xml:space="preserve">ЧОУ ДПО «Аналитик», </w:t>
            </w:r>
            <w:r>
              <w:rPr>
                <w:rFonts w:cs="Times New Roman"/>
                <w:sz w:val="20"/>
                <w:szCs w:val="20"/>
              </w:rPr>
              <w:t>повышение квалификации «</w:t>
            </w:r>
            <w:r w:rsidRPr="00143F30">
              <w:rPr>
                <w:rFonts w:cs="Times New Roman"/>
                <w:sz w:val="20"/>
                <w:szCs w:val="20"/>
              </w:rPr>
              <w:t xml:space="preserve">Обеспечение экологической безопасности при работах в области обращения с опасными отходами», </w:t>
            </w:r>
            <w:r>
              <w:rPr>
                <w:rFonts w:cs="Times New Roman"/>
                <w:sz w:val="20"/>
                <w:szCs w:val="20"/>
              </w:rPr>
              <w:t>удостоверение;</w:t>
            </w:r>
          </w:p>
          <w:p w14:paraId="1BE44BAA" w14:textId="322CA9CA" w:rsidR="001E74A5" w:rsidRDefault="001E74A5" w:rsidP="003D2823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2A492A26" w14:textId="491A36D2" w:rsidR="001E74A5" w:rsidRPr="00143F30" w:rsidRDefault="001E74A5" w:rsidP="003D2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143F30">
              <w:rPr>
                <w:rFonts w:cs="Times New Roman"/>
                <w:sz w:val="20"/>
                <w:szCs w:val="20"/>
              </w:rPr>
              <w:t>ЦПО «П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143F30">
              <w:rPr>
                <w:rFonts w:cs="Times New Roman"/>
                <w:sz w:val="20"/>
                <w:szCs w:val="20"/>
              </w:rPr>
              <w:t xml:space="preserve">радигма», </w:t>
            </w:r>
            <w:r>
              <w:rPr>
                <w:rFonts w:cs="Times New Roman"/>
                <w:sz w:val="20"/>
                <w:szCs w:val="20"/>
              </w:rPr>
              <w:t xml:space="preserve">вебинар </w:t>
            </w:r>
            <w:r w:rsidRPr="00143F30">
              <w:rPr>
                <w:rFonts w:cs="Times New Roman"/>
                <w:sz w:val="20"/>
                <w:szCs w:val="20"/>
              </w:rPr>
              <w:t xml:space="preserve">«Изменения нормативных правовых актов, регулирующих сброс загрязняющих веществ в системы водоканалов и водные объекты», </w:t>
            </w:r>
          </w:p>
          <w:p w14:paraId="1AE34FF8" w14:textId="77777777" w:rsidR="001E74A5" w:rsidRDefault="001E74A5" w:rsidP="003D2823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65C68C52" w14:textId="586996AF" w:rsidR="001E74A5" w:rsidRPr="00143F30" w:rsidRDefault="001E74A5" w:rsidP="003D2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143F30">
              <w:rPr>
                <w:rFonts w:cs="Times New Roman"/>
                <w:sz w:val="20"/>
                <w:szCs w:val="20"/>
              </w:rPr>
              <w:t xml:space="preserve">ЦПО «Парадигма», </w:t>
            </w:r>
            <w:r>
              <w:rPr>
                <w:rFonts w:cs="Times New Roman"/>
                <w:sz w:val="20"/>
                <w:szCs w:val="20"/>
              </w:rPr>
              <w:t xml:space="preserve">вебинар </w:t>
            </w:r>
            <w:r w:rsidRPr="00143F30">
              <w:rPr>
                <w:rFonts w:cs="Times New Roman"/>
                <w:sz w:val="20"/>
                <w:szCs w:val="20"/>
              </w:rPr>
              <w:t xml:space="preserve">Приказ Минприроды России «Требования к программе производственного экологического контроля, порядка и сроков представления производственного экологического контроля» Приказ Минприроды России «Об утверждении формы отчета об организации и результатах осуществления производственного </w:t>
            </w:r>
            <w:r w:rsidRPr="00143F30">
              <w:rPr>
                <w:rFonts w:cs="Times New Roman"/>
                <w:sz w:val="20"/>
                <w:szCs w:val="20"/>
              </w:rPr>
              <w:lastRenderedPageBreak/>
              <w:t>контроля, методических рекомендаций по ее заполнению, в т.ч. в форме электронного документа»</w:t>
            </w:r>
          </w:p>
          <w:p w14:paraId="26027840" w14:textId="7E97A91F" w:rsidR="001E74A5" w:rsidRPr="005661F4" w:rsidRDefault="001E74A5" w:rsidP="003D2823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143F30">
              <w:rPr>
                <w:rFonts w:cs="Times New Roman"/>
                <w:sz w:val="20"/>
                <w:szCs w:val="20"/>
              </w:rPr>
              <w:t xml:space="preserve">ЦПО «Парадигма», </w:t>
            </w:r>
            <w:r>
              <w:rPr>
                <w:rFonts w:cs="Times New Roman"/>
                <w:sz w:val="20"/>
                <w:szCs w:val="20"/>
              </w:rPr>
              <w:t xml:space="preserve">вебинар </w:t>
            </w:r>
            <w:r w:rsidRPr="00143F30">
              <w:rPr>
                <w:rFonts w:cs="Times New Roman"/>
                <w:sz w:val="20"/>
                <w:szCs w:val="20"/>
              </w:rPr>
              <w:t>«Требования к установлению санитарно-защитных зон промышленных объектов»,</w:t>
            </w:r>
            <w:r>
              <w:rPr>
                <w:rFonts w:cs="Times New Roman"/>
                <w:sz w:val="20"/>
                <w:szCs w:val="20"/>
              </w:rPr>
              <w:t xml:space="preserve"> сертификат;</w:t>
            </w:r>
          </w:p>
          <w:p w14:paraId="7607913F" w14:textId="7CA0EC57" w:rsidR="001E74A5" w:rsidRPr="005661F4" w:rsidRDefault="001E74A5" w:rsidP="003D2823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1B5C06F0" w14:textId="064E5DD3" w:rsidR="001E74A5" w:rsidRPr="00143F30" w:rsidRDefault="001E74A5" w:rsidP="003D2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143F30">
              <w:rPr>
                <w:rFonts w:cs="Times New Roman"/>
                <w:sz w:val="20"/>
                <w:szCs w:val="20"/>
              </w:rPr>
              <w:t xml:space="preserve">ООО «Центр инновационного развития «Деловое образование.ру», </w:t>
            </w:r>
            <w:r>
              <w:rPr>
                <w:rFonts w:cs="Times New Roman"/>
                <w:sz w:val="20"/>
                <w:szCs w:val="20"/>
              </w:rPr>
              <w:t>семинар «</w:t>
            </w:r>
            <w:r w:rsidRPr="00143F30">
              <w:rPr>
                <w:rFonts w:cs="Times New Roman"/>
                <w:sz w:val="20"/>
                <w:szCs w:val="20"/>
              </w:rPr>
              <w:t>Санитарно-защитные зоны: практические вопросы определения границ и проектирования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143F30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свидетельство;</w:t>
            </w:r>
          </w:p>
          <w:p w14:paraId="4073480E" w14:textId="77777777" w:rsidR="001E74A5" w:rsidRDefault="001E74A5" w:rsidP="003D2823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14:paraId="18E0CF2E" w14:textId="6B500E89" w:rsidR="001E74A5" w:rsidRPr="00143F30" w:rsidRDefault="001E74A5" w:rsidP="003D28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- </w:t>
            </w:r>
            <w:r w:rsidRPr="00143F30">
              <w:rPr>
                <w:rFonts w:cs="Times New Roman"/>
                <w:sz w:val="20"/>
                <w:szCs w:val="20"/>
              </w:rPr>
              <w:t xml:space="preserve">ФБУЗ ФЦГиЭ Роспотребнадзора,  </w:t>
            </w:r>
            <w:r>
              <w:rPr>
                <w:rFonts w:cs="Times New Roman"/>
                <w:sz w:val="20"/>
                <w:szCs w:val="20"/>
              </w:rPr>
              <w:t>семинар «</w:t>
            </w:r>
            <w:r w:rsidRPr="00143F30">
              <w:rPr>
                <w:rFonts w:cs="Times New Roman"/>
                <w:sz w:val="20"/>
                <w:szCs w:val="20"/>
              </w:rPr>
              <w:t>Методические подходы к обоснованию пролонгированных сроков годности пищевой продукции с разработкой программы. Проведение санитарно-эпидемиологической экспертизы с оценкой результатов лабораторных исследований</w:t>
            </w:r>
            <w:r>
              <w:rPr>
                <w:rFonts w:cs="Times New Roman"/>
                <w:sz w:val="20"/>
                <w:szCs w:val="20"/>
              </w:rPr>
              <w:t>»;</w:t>
            </w:r>
          </w:p>
          <w:p w14:paraId="3A1A7F24" w14:textId="77777777" w:rsidR="001E74A5" w:rsidRDefault="001E74A5" w:rsidP="003D2823">
            <w:pPr>
              <w:pStyle w:val="12"/>
              <w:widowControl w:val="0"/>
              <w:rPr>
                <w:b/>
                <w:sz w:val="20"/>
                <w:u w:val="single"/>
              </w:rPr>
            </w:pPr>
          </w:p>
          <w:p w14:paraId="6D63808F" w14:textId="77777777" w:rsidR="001E74A5" w:rsidRDefault="001E74A5" w:rsidP="004A5325">
            <w:pPr>
              <w:pStyle w:val="12"/>
              <w:widowControl w:val="0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143F30">
              <w:rPr>
                <w:color w:val="000000"/>
                <w:sz w:val="20"/>
              </w:rPr>
              <w:t>Частное образовательное учреждение дополнительного профессионального образования «Аналитик»</w:t>
            </w:r>
            <w:r>
              <w:rPr>
                <w:color w:val="000000"/>
                <w:sz w:val="20"/>
              </w:rPr>
              <w:t xml:space="preserve">, </w:t>
            </w:r>
            <w:r w:rsidRPr="00143F30">
              <w:rPr>
                <w:color w:val="000000"/>
                <w:sz w:val="20"/>
              </w:rPr>
              <w:t xml:space="preserve">повышение квалификации по дополнительной профессиональной программе повышения квалификации «Методы и </w:t>
            </w:r>
            <w:r w:rsidRPr="00143F30">
              <w:rPr>
                <w:color w:val="000000"/>
                <w:sz w:val="20"/>
              </w:rPr>
              <w:lastRenderedPageBreak/>
              <w:t>порядок оценки пищевой продукции и продовольственного сырья, выработанных с использованием генетически модифицированных источников (ГМИ), удостоверение</w:t>
            </w:r>
            <w:r>
              <w:rPr>
                <w:color w:val="000000"/>
                <w:sz w:val="20"/>
              </w:rPr>
              <w:t>;</w:t>
            </w:r>
          </w:p>
          <w:p w14:paraId="495A1335" w14:textId="7B61AE2A" w:rsidR="001E74A5" w:rsidRDefault="001E74A5" w:rsidP="004A5325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1865A75" w14:textId="55835AED" w:rsidR="001E74A5" w:rsidRDefault="001E74A5" w:rsidP="003D282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143F30">
              <w:rPr>
                <w:sz w:val="20"/>
              </w:rPr>
              <w:t xml:space="preserve">ФГБОУ ВО «Омский государственный медицинский университет» Министерства здравоохранения РФ, </w:t>
            </w:r>
            <w:r>
              <w:rPr>
                <w:sz w:val="20"/>
              </w:rPr>
              <w:t xml:space="preserve">повышение квалификации </w:t>
            </w:r>
            <w:r w:rsidRPr="00143F30">
              <w:rPr>
                <w:sz w:val="20"/>
              </w:rPr>
              <w:t xml:space="preserve">«Экспертиза проектов обоснования санитарно-защитных зон, норм </w:t>
            </w:r>
            <w:r w:rsidRPr="00281EC1">
              <w:rPr>
                <w:sz w:val="20"/>
              </w:rPr>
              <w:t xml:space="preserve">допустимых сбросов и предельно-допустимых выбросов (НДС, ПДВ, СЗЗ, ЗОЗ). Расчет и оценка риска здоровью населения», </w:t>
            </w:r>
            <w:proofErr w:type="gramStart"/>
            <w:r w:rsidRPr="00281EC1">
              <w:rPr>
                <w:sz w:val="20"/>
              </w:rPr>
              <w:t>удостоверение</w:t>
            </w:r>
            <w:r>
              <w:rPr>
                <w:sz w:val="20"/>
              </w:rPr>
              <w:t>,</w:t>
            </w:r>
            <w:r w:rsidRPr="00281EC1">
              <w:rPr>
                <w:sz w:val="20"/>
              </w:rPr>
              <w:t xml:space="preserve">  сертификат</w:t>
            </w:r>
            <w:proofErr w:type="gramEnd"/>
            <w:r w:rsidRPr="00281EC1">
              <w:rPr>
                <w:sz w:val="20"/>
              </w:rPr>
              <w:t xml:space="preserve"> эксперта рег. № 23615 от 27.11.2021,  действует до 27.11.2026</w:t>
            </w:r>
          </w:p>
          <w:p w14:paraId="2B4409B8" w14:textId="6C35A697" w:rsidR="001E74A5" w:rsidRDefault="001E74A5" w:rsidP="003D2823">
            <w:pPr>
              <w:rPr>
                <w:sz w:val="20"/>
              </w:rPr>
            </w:pPr>
          </w:p>
          <w:p w14:paraId="6144EB62" w14:textId="059D6AAE" w:rsidR="001E74A5" w:rsidRDefault="001E74A5" w:rsidP="003D2823">
            <w:pPr>
              <w:rPr>
                <w:sz w:val="20"/>
              </w:rPr>
            </w:pPr>
          </w:p>
          <w:p w14:paraId="031252B2" w14:textId="77777777" w:rsidR="001E74A5" w:rsidRDefault="001E74A5" w:rsidP="003D2823">
            <w:pPr>
              <w:rPr>
                <w:sz w:val="20"/>
              </w:rPr>
            </w:pPr>
          </w:p>
          <w:p w14:paraId="252ECDC1" w14:textId="0F9818BE" w:rsidR="001E74A5" w:rsidRDefault="001E74A5" w:rsidP="003D2823">
            <w:pPr>
              <w:rPr>
                <w:sz w:val="20"/>
              </w:rPr>
            </w:pPr>
          </w:p>
          <w:p w14:paraId="58F9EA44" w14:textId="199D1960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  <w:r w:rsidRPr="00E74234">
              <w:rPr>
                <w:rFonts w:cs="Times New Roman"/>
                <w:bCs/>
                <w:sz w:val="20"/>
                <w:szCs w:val="20"/>
              </w:rPr>
              <w:t>- Филиал по Кемеровской области ЧОУ ДПО «Учебный центр технико-экономических знаний», повышение квалификации «Трудовое законодательство и кадровое делопроизводство в современных условиях», удостоверение.</w:t>
            </w:r>
          </w:p>
          <w:p w14:paraId="3AE33684" w14:textId="39AF3A19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1254AA40" w14:textId="55141292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7E194327" w14:textId="2A322063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60113B1F" w14:textId="10160734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381F21CB" w14:textId="1D6042AA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10EA260A" w14:textId="01C1FC8B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0A0208BC" w14:textId="0B15DC89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4419C9D7" w14:textId="29446B3E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40D2E2D8" w14:textId="75555095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65015558" w14:textId="77777777" w:rsidR="001E74A5" w:rsidRDefault="001E74A5" w:rsidP="003D2823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244CACFE" w14:textId="3784AA2B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  <w:r w:rsidRPr="008F456D">
              <w:rPr>
                <w:color w:val="000000"/>
                <w:sz w:val="20"/>
              </w:rPr>
              <w:t>- ООО «ЦОДЛ «МинМакс», повышение квалификации по профессии «Персонал, обслуживающий сосуды, работающие под давлением»</w:t>
            </w:r>
            <w:r>
              <w:rPr>
                <w:color w:val="000000"/>
                <w:sz w:val="20"/>
              </w:rPr>
              <w:t>,</w:t>
            </w:r>
            <w:r w:rsidRPr="008F456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</w:t>
            </w:r>
            <w:r w:rsidRPr="008F456D">
              <w:rPr>
                <w:color w:val="000000"/>
                <w:sz w:val="20"/>
              </w:rPr>
              <w:t>достоверение</w:t>
            </w:r>
          </w:p>
          <w:p w14:paraId="7780F614" w14:textId="296D61E4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4512EC9" w14:textId="197CAF63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F611EB0" w14:textId="2BE328D8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4A2B751" w14:textId="315F77E4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6873B06" w14:textId="7CF01CCF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28E23EB" w14:textId="4204A572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74BCD4C" w14:textId="420FB001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55D355" w14:textId="55ADCD76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  <w:r w:rsidRPr="008F456D">
              <w:rPr>
                <w:color w:val="000000"/>
                <w:sz w:val="20"/>
              </w:rPr>
              <w:t>- АНО ДПО «САПО», обучение по программе «безопасные методы и приемам работ», практическое обучение продолжительностью 8 часов. Присвоена 3 группа по безопасности на высоте. Удостоверение;</w:t>
            </w:r>
          </w:p>
          <w:p w14:paraId="07B00E73" w14:textId="77777777" w:rsidR="001E74A5" w:rsidRPr="008F456D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2CEEE9C" w14:textId="77777777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  <w:r w:rsidRPr="008F456D">
              <w:rPr>
                <w:color w:val="000000"/>
                <w:sz w:val="20"/>
              </w:rPr>
              <w:t xml:space="preserve">- Государственное образовательное учреждение «Новомосковский институт </w:t>
            </w:r>
            <w:r w:rsidRPr="008F456D">
              <w:rPr>
                <w:color w:val="000000"/>
                <w:sz w:val="20"/>
              </w:rPr>
              <w:lastRenderedPageBreak/>
              <w:t xml:space="preserve">повышения квалификации», повышение квалификации по курсу «Организация и ведение газоспасательных работ», </w:t>
            </w:r>
          </w:p>
          <w:p w14:paraId="3599577F" w14:textId="3F4646FB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8F456D">
              <w:rPr>
                <w:color w:val="000000"/>
                <w:sz w:val="20"/>
              </w:rPr>
              <w:t>видетельство о повышении квалификации;</w:t>
            </w:r>
          </w:p>
          <w:p w14:paraId="061DEE9E" w14:textId="77777777" w:rsidR="001E74A5" w:rsidRPr="008F456D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BE6107" w14:textId="3EDF23B5" w:rsidR="001E74A5" w:rsidRPr="008F456D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  <w:r w:rsidRPr="008F456D">
              <w:rPr>
                <w:color w:val="000000"/>
                <w:sz w:val="20"/>
              </w:rPr>
              <w:t>- Центр подготовки спасателей Байкальского ПСО, повышение квалификации по программе «Профессиональная подготовка спасателей 1 класса»</w:t>
            </w:r>
            <w:r>
              <w:rPr>
                <w:color w:val="000000"/>
                <w:sz w:val="20"/>
              </w:rPr>
              <w:t>,</w:t>
            </w:r>
            <w:r w:rsidRPr="008F456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 w:rsidRPr="008F456D">
              <w:rPr>
                <w:color w:val="000000"/>
                <w:sz w:val="20"/>
              </w:rPr>
              <w:t>видетельство</w:t>
            </w:r>
            <w:r>
              <w:rPr>
                <w:color w:val="000000"/>
                <w:sz w:val="20"/>
              </w:rPr>
              <w:t>.</w:t>
            </w:r>
          </w:p>
          <w:p w14:paraId="102BB27D" w14:textId="4AAD3179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714FBB75" w14:textId="1AD762CE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3F63082" w14:textId="26AFC37E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FEB9190" w14:textId="4B3C2484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51C8AC" w14:textId="258C5DD4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4F864B6" w14:textId="183C53AA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D62676A" w14:textId="2326325D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B66DFFF" w14:textId="04ABF4AF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3D69625" w14:textId="6A4AE899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56CA29A5" w14:textId="24AC86A5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09B62A68" w14:textId="2C858FAE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1AE5CD05" w14:textId="7CF7053D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B90FFDB" w14:textId="74B4306C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FB2A475" w14:textId="435BF4D8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39CCE23A" w14:textId="040FAA29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7FF8743" w14:textId="50F50129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623A6A58" w14:textId="760E93BF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847082A" w14:textId="4810FDD0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43632B25" w14:textId="4E7AFA64" w:rsidR="001E74A5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</w:p>
          <w:p w14:paraId="2DEB363E" w14:textId="2BF3B481" w:rsidR="001E74A5" w:rsidRPr="008F456D" w:rsidRDefault="001E74A5" w:rsidP="008F456D">
            <w:pPr>
              <w:pStyle w:val="12"/>
              <w:widowContro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 ЧОУ ДПО «Центр дополнительного образования», профессиональная переподготовка по программе «Охрана труда», диплом.</w:t>
            </w:r>
          </w:p>
          <w:p w14:paraId="6964AA31" w14:textId="55E204CC" w:rsidR="001E74A5" w:rsidRDefault="001E74A5" w:rsidP="00BD401E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5ADEEEA2" w14:textId="77777777" w:rsidR="001E74A5" w:rsidRPr="00BD401E" w:rsidRDefault="001E74A5" w:rsidP="00BD401E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4359D6D8" w14:textId="77777777" w:rsidR="001E74A5" w:rsidRPr="00BD401E" w:rsidRDefault="001E74A5" w:rsidP="00BD401E">
            <w:pPr>
              <w:shd w:val="clear" w:color="auto" w:fill="FFFFFF"/>
              <w:rPr>
                <w:rFonts w:eastAsia="Times New Roman" w:cs="Times New Roman"/>
                <w:color w:val="2C2D2E"/>
                <w:sz w:val="20"/>
                <w:szCs w:val="20"/>
                <w:lang w:eastAsia="ru-RU" w:bidi="ar-SA"/>
              </w:rPr>
            </w:pPr>
          </w:p>
          <w:p w14:paraId="0F9683CA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72920732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77E83A58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3115AF64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309B25E9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5F542301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74770C3C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7F15638A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645C4DF3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35963D90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14BC3B46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284ED65E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766DDF2F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64BD98FD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019AAFAA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29C14A0A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41A74170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60097DAE" w14:textId="77777777" w:rsidR="001E74A5" w:rsidRPr="00BE3386" w:rsidRDefault="001E74A5" w:rsidP="007B3BD4">
            <w:pPr>
              <w:pStyle w:val="12"/>
              <w:widowControl w:val="0"/>
              <w:rPr>
                <w:b/>
                <w:color w:val="000000"/>
                <w:szCs w:val="16"/>
              </w:rPr>
            </w:pPr>
          </w:p>
          <w:p w14:paraId="1091251C" w14:textId="77777777" w:rsidR="001E74A5" w:rsidRPr="00143F30" w:rsidRDefault="001E74A5" w:rsidP="00DA6524">
            <w:pPr>
              <w:pStyle w:val="12"/>
              <w:widowControl w:val="0"/>
              <w:jc w:val="both"/>
              <w:rPr>
                <w:color w:val="000000"/>
                <w:sz w:val="20"/>
              </w:rPr>
            </w:pPr>
          </w:p>
          <w:p w14:paraId="49A199AC" w14:textId="06F00E53" w:rsidR="001E74A5" w:rsidRPr="00143F30" w:rsidRDefault="001E74A5" w:rsidP="004103B8">
            <w:pPr>
              <w:pStyle w:val="12"/>
              <w:widowControl w:val="0"/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0825B37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Штатный работник по совместительству</w:t>
            </w:r>
          </w:p>
          <w:p w14:paraId="55442B3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6F148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302D9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093DBE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631613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4741BA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2C7E51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E30B10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F4742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1F4160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891B8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2C8A27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FD6BC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8B8F9D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F71DF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054866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0C8008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26CA07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ACD430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D1E895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3F258A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0C7325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2438F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455C28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F33B60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F81FA4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D919A4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828EF1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A29D22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853A7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D92208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2A9A7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973A76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C61D1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FC1A2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EDF47C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9AC912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1A9F11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7EEBB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50419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A1498D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22EDA2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13EB0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5A706E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0C6539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8E9CAD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117047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A0BF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6BE0A1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38ADE3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DC221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341652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50EC2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EFBFB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95BD3B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C97C1F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F21C77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BD3433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08A9C9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6C50D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DFF76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2B0AE1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2B1DA7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925D1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54982F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A6E98E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EA55C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7884D1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331E56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77F9A1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78C37E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106475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2EE40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24F46A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EE7DF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FADB0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E50B3D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CE6BFD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4A732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AD401A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9F59DF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DCC356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EC8C82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7CD794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0CF56C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7BC99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EE296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7A1E85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0EFBD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A1A45A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DBC12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12E13F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B9C07C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FE78C7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7BB23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09C971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DC3CD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AD06BD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395E5F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764E1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E90483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74761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A4E143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9AB1B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8D5EAC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5B99E8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A8256C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DBD34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962E74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D596A6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4F8697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E217BF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236428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4C311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7D2EA0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25F6DC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05DD39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EA29EB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6862C6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2426B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E49B20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F0057F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38BA2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38C5BA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92DE28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3950C5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0D930D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E88B4C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20C290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D8A4FD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806E2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8DB80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19726A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3B05AB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60C19C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879039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22E92D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B524B1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948911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BB4A5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932894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6F4B9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46A65C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AF647D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470F48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BD978E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81374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798BC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DB96CC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FA2CBC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577AF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5E8CC4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8907C3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1F6FF0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429C61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2B8607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7560AD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02FBAA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268CEC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AC26F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446745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943163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350C94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AB3EA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CEC6F4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DBB5F3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6D82EF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5CA905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4ECD4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3EB79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09EF26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192C1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BABA59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13F58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BA6BBC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4B0229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1E437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3E7DE5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C717CD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5DAB3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5CDDA1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5E0AB5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A444BB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6F6A1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BE0144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A1DD5D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Штатный работник</w:t>
            </w:r>
          </w:p>
          <w:p w14:paraId="19ECBB5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77FB0C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73167C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4E248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D022D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198973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13F70F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1A4911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58AED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D37AA6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EE7224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525BF1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3649B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1D408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083E5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5BA91D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5CA8CD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BEC484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17289A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93185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8CA571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8DE25F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9F730E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F2CED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E605E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40A84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9FFFE4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C1F5D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473584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49042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E432A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0D572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7E53F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523C36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0DFE2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C08205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8E860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21116F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269FD7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66A629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98FFA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D2ABDC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51B1F4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AE1934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Штатный работник</w:t>
            </w:r>
          </w:p>
          <w:p w14:paraId="7ED9D33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89C03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7C5D13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D33208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07B13E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A49182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3417E1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2C5DBD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FF414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8C413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8B3A0F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41295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8C01BF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6967F7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E78E0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D93689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0778F2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CCB75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9D94A5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E9CC7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6A3F84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FFA71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6E847A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EAB78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7D4F2E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013AEC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CD91F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36A201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C22ACF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EECA5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4C005C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5832F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137EF8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243964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7B9741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58DB42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4DF160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8298C0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B2A099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935B12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280E6F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93CD8B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FC84FE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938DD2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F833E1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6E4D34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77623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67AD15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F1136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995142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9F1CA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0DD80E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0AEAEC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562CE3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238A9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FDFF9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AB3383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1A350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3910C4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5A587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9F8CA1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0C4F2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8AE59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A52CC3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472CF4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968996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D124D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9565AF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C48E5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BD4063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A01FE0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A9B708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23A39A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9CF467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60B577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B8ADFD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EE54F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72769E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28B9F5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F6DF69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156DC7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12C88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69C7DC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4F2632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29D053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930776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590A71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347607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4B83E4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1A9DB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E8EA49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419A65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90340F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9F8C7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99BC30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B32057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25D005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3155B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570CED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027AF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A42FE5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56455B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60BC31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CBBF71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A8B0BA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784D1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F32049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2B6A79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C31ADF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518C80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A25A1F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4FA1C3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F64201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B8AA7A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55C50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CF4BF1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6EB185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5BB78D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F85FC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C5C29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3ABAEF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B63B8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245EF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BC1012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0A813D7" w14:textId="7E470C53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B0CF5B" w14:textId="480F8BA2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6C9AD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1614D2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Штатный работник</w:t>
            </w:r>
          </w:p>
          <w:p w14:paraId="20F05D8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F938E4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A53AA2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1CC1FE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09BDFC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2B1901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9B2AB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99DC1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7EB84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0EFB91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724DD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C2AA2B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5EE3A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79307B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42DE47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EF6DA1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5B9BC1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1ABA1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3F9392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E703E2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A2B485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1D41F6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E35A3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C7827F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F25FDC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191FFE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EB7116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7012E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E53D35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2D3BC2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D16927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224F1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140E07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E79ED1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1CC86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E562F7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F2CA5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A6489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4EB106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8C416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FA9F2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837DE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D4B84F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42DFCB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530746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E57FA1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7F0652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48614A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DF5BF8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EA0E14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D30F27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D11221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E91730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249153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28059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B1B4C0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21EEB4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9C8BBA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AA7292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B0F208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771C1D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A242DE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4DDE56F" w14:textId="487EA63E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DBC70B7" w14:textId="013CEE4E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98EE74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A19DA7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ГПХ</w:t>
            </w:r>
          </w:p>
          <w:p w14:paraId="45519AA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379E5F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47AB45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35E180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CB969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3D060F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1AFC2E4" w14:textId="0AD9CEE9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0E3655C" w14:textId="0EB4546A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7171FC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6B372D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C7E1DE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ГПХ</w:t>
            </w:r>
          </w:p>
          <w:p w14:paraId="42528CA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F0E9F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F3481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939EED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BF54AA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C07E46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D08E54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6373AC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B63718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375C4E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A1530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18E89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C9B09A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026FA3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0C1C35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58926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8315B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5D0DCE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573EAD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B64C4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C52148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CAB39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BEA3DA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687E64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8A4657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B8589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4F2357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D2BE5D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4FAAE1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7E4119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5030A6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4686E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94C21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66EAA9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D532B8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83CCF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692BD9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335FC1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63F1E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423759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563C6A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D88B8B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743E09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3D385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09C4D3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9EACF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138E4A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1AD06C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B44B8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38FF8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E18FF2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7D4F7A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003F45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F0E54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C2102B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50D40C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A0474E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57DC1C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E0D04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CB6D3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87D8F3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316C92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759E3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068A0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550124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321B99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5E4351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9F57C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1E8C92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79A39F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10E6B8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321FD6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4FD55B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B07395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093306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57B9FB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77FCE0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56211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EA60DE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B8E069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ED91B2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03AEE5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D100D2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A7B942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2430B8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E8B295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E16EC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0AABC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FD17DB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F132DA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9475B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47ED36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882F04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25DEFF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36A5C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A6D78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897B0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6D6F96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2E90A0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03E6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1298E3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D612B4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8B789C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E77AE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F47260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C41D8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7C416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C1D43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D388CF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B59AE6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C907D5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194FBF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0B5BC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A081CE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3F1836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110523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39A3A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8A506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A1DF49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7F469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402B56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E54A6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93C9D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AFF570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F0FB2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9C5AD5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3E056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6291B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A6E1C2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15F555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A8A69D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616AB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B27EF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E8FD7A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81085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E46B75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4DC3D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BCE384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141F9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4E66F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5CE28E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4DE7FF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49B7D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C7644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5BEB20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EED4A5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B64254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ГПХ</w:t>
            </w:r>
          </w:p>
          <w:p w14:paraId="3F8BE3E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2B4C49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0F5B10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381B19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81E75F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7BE462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6F3574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4AF33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95661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122469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284D0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A148C9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F05038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F3CA5A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6250B7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E34092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897832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83FBFE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B9361A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C5D1AF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73D515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08CEC1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1E5B72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747D62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01C67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A22EDF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BBE72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B09E3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9E8F42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6D39A4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0018FF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F58624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82BA85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FE6D11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96BBA0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0C5B1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FAF763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ABBFB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95E224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033E49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EE92A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5D5AFA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2154E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B3100B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E2085C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9575B5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8016BA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59CDD97" w14:textId="75244ED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F19235" w14:textId="2A82B7B9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3CEFE1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A1680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FE7507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ГПХ</w:t>
            </w:r>
          </w:p>
          <w:p w14:paraId="74F9F93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CEF21C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074B01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5F45A8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2284E2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F5F0D0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AA9785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D97CC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FE5323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F71C5D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0D86E5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7B09FE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AE0EA7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25D83E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DCFACD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29FF97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5AFABE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8F03B9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B40DDC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8F408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2694EF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486CD2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1F9D9D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058027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700B5C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A506BB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70055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003094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01B811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D75A9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591391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12AF5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8A90CA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EA0E1C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D464CD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0248DA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C62DCD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5F5AB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D2B09C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83E2C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23FEF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91C14A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EEAC65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95A454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426C07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646DEA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81D19A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AF1513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94D482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525AD3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889913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DDE2EB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99ED6F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0D8C8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B6D097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7D6A24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3A4104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0ECA2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43D3FB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B94C7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15F7E7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6CB102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E20BBA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5A69ED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79DE44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596B31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208CD4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4A6B9C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CF6B35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32E59A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74C26A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609A9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8FF19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731E48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786AD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15859D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041ADF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47A56C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BEF8E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3AEF46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9465F3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113077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E00A7B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54BD76B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74EE7C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6A160D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E1602D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6C4306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C4615B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BA1406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9801D2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9A9F4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E21417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D4480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DBCFD1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330232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BBE385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A4AEDEE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4BC2B9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8C208F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9B5C6A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64DC8C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2BE1D1A" w14:textId="4FAE1126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3D4AE7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F9667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EA1C2F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ГПХ</w:t>
            </w:r>
          </w:p>
          <w:p w14:paraId="6C396A31" w14:textId="45846E3F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4864CF1" w14:textId="2F427C2A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4A21D18" w14:textId="7A42E048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2A31DB1" w14:textId="76B71319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8649366" w14:textId="7577B0DA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BC8A49E" w14:textId="2B5FF9F9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C057E41" w14:textId="19C95151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B4151C3" w14:textId="73EA8EA9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86FEE05" w14:textId="490AFCC6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590124B" w14:textId="431AA355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FF8D6C8" w14:textId="3854ADDE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39EF731" w14:textId="247DC89A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8857F76" w14:textId="7F63A9B4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D7268B6" w14:textId="1927CD96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706A13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4C4945" w14:textId="67A3D419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30CC2FD" w14:textId="43889C3A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ГПХ</w:t>
            </w:r>
          </w:p>
          <w:p w14:paraId="6528548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02ECCE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222F23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34D2C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AD2D58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B0CE562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FDA6C7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A02BB1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CB02A8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8F18F0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19323E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4536E6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ГПХ</w:t>
            </w:r>
          </w:p>
          <w:p w14:paraId="2089BA6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C9EA3C7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09B1C9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F1C801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EF254B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9B2C57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8C61F11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6933E1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70EE72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660828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722AFFA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857579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DB2FAB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888296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4E220A5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0CB4F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2E7CD33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83DD27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36E97E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5E35F5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5F4BE6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278480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0599FE8D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B36ACFF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Договор ГПХ</w:t>
            </w:r>
          </w:p>
          <w:p w14:paraId="2D43150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EEAD91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F788C4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2E80AF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F74BB7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6341C36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C7CAB3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3928C2D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4FFA5C44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2A00E00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1E2F54E8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5ABFEACC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50175A6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23CC5789" w14:textId="77777777" w:rsidR="001E74A5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  <w:p w14:paraId="76BAB9B6" w14:textId="7DD74F54" w:rsidR="001E74A5" w:rsidRPr="00CB1447" w:rsidRDefault="001E74A5" w:rsidP="00DA6524">
            <w:pPr>
              <w:pStyle w:val="ac"/>
              <w:widowControl w:val="0"/>
              <w:spacing w:after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Договор ГПХ</w:t>
            </w:r>
          </w:p>
        </w:tc>
      </w:tr>
      <w:tr w:rsidR="001E74A5" w:rsidRPr="00CB1447" w14:paraId="49061F5D" w14:textId="77777777" w:rsidTr="001E74A5">
        <w:trPr>
          <w:trHeight w:val="27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2DD8EE7" w14:textId="66B72A9B" w:rsidR="001E74A5" w:rsidRPr="00CB1447" w:rsidRDefault="001E74A5" w:rsidP="00DA6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8C01CF7" w14:textId="0FF28A7A" w:rsidR="001E74A5" w:rsidRPr="00CB1447" w:rsidRDefault="001E74A5" w:rsidP="0011495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22" w:type="dxa"/>
            </w:tcMar>
          </w:tcPr>
          <w:p w14:paraId="2D2422E6" w14:textId="638F6A6C" w:rsidR="001E74A5" w:rsidRPr="00CB1447" w:rsidRDefault="001E74A5" w:rsidP="00AF72E2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5E5B8BFF" w14:textId="5D460DE1" w:rsidR="001E74A5" w:rsidRPr="00165B81" w:rsidRDefault="001E74A5" w:rsidP="00A979AF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7916A98C" w14:textId="77777777" w:rsidR="001E74A5" w:rsidRPr="00143F30" w:rsidRDefault="001E74A5" w:rsidP="00DA6524">
            <w:pPr>
              <w:pStyle w:val="12"/>
              <w:widowControl w:val="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14:paraId="663637C3" w14:textId="4A39655A" w:rsidR="001E74A5" w:rsidRPr="00CB1447" w:rsidRDefault="001E74A5" w:rsidP="004103B8">
            <w:pPr>
              <w:pStyle w:val="12"/>
              <w:widowControl w:val="0"/>
              <w:jc w:val="center"/>
              <w:rPr>
                <w:sz w:val="20"/>
              </w:rPr>
            </w:pPr>
          </w:p>
        </w:tc>
      </w:tr>
    </w:tbl>
    <w:p w14:paraId="05E19859" w14:textId="403CC904" w:rsidR="00CE3BE5" w:rsidRPr="00CE3BE5" w:rsidRDefault="00CE3BE5" w:rsidP="00A1740B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bookmarkStart w:id="1" w:name="__RefHeading___Toc2770_734873953"/>
      <w:bookmarkEnd w:id="1"/>
    </w:p>
    <w:sectPr w:rsidR="00CE3BE5" w:rsidRPr="00CE3BE5" w:rsidSect="00D661E3">
      <w:headerReference w:type="default" r:id="rId8"/>
      <w:footerReference w:type="default" r:id="rId9"/>
      <w:pgSz w:w="16838" w:h="11906" w:orient="landscape"/>
      <w:pgMar w:top="426" w:right="1134" w:bottom="993" w:left="1134" w:header="284" w:footer="601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C1EE" w14:textId="77777777" w:rsidR="008F0A18" w:rsidRDefault="008F0A18">
      <w:r>
        <w:separator/>
      </w:r>
    </w:p>
  </w:endnote>
  <w:endnote w:type="continuationSeparator" w:id="0">
    <w:p w14:paraId="45866AEB" w14:textId="77777777" w:rsidR="008F0A18" w:rsidRDefault="008F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C232" w14:textId="5019B5A8" w:rsidR="007E6D24" w:rsidRPr="00CE3BE5" w:rsidRDefault="007E6D24" w:rsidP="00CE3BE5">
    <w:pPr>
      <w:pStyle w:val="ab"/>
      <w:jc w:val="center"/>
    </w:pPr>
    <w:r w:rsidRPr="00CE3BE5">
      <w:rPr>
        <w:noProof/>
        <w:sz w:val="22"/>
        <w:szCs w:val="22"/>
      </w:rPr>
      <w:t xml:space="preserve">Страница </w:t>
    </w:r>
    <w:r w:rsidRPr="00CE3BE5">
      <w:rPr>
        <w:noProof/>
        <w:sz w:val="22"/>
        <w:szCs w:val="22"/>
      </w:rPr>
      <w:fldChar w:fldCharType="begin"/>
    </w:r>
    <w:r w:rsidRPr="00CE3BE5">
      <w:rPr>
        <w:noProof/>
        <w:sz w:val="22"/>
        <w:szCs w:val="22"/>
      </w:rPr>
      <w:instrText>PAGE  \* Arabic  \* MERGEFORMAT</w:instrText>
    </w:r>
    <w:r w:rsidRPr="00CE3BE5">
      <w:rPr>
        <w:noProof/>
        <w:sz w:val="22"/>
        <w:szCs w:val="22"/>
      </w:rPr>
      <w:fldChar w:fldCharType="separate"/>
    </w:r>
    <w:r w:rsidR="00A85B5A">
      <w:rPr>
        <w:noProof/>
        <w:sz w:val="22"/>
        <w:szCs w:val="22"/>
      </w:rPr>
      <w:t>22</w:t>
    </w:r>
    <w:r w:rsidRPr="00CE3BE5">
      <w:rPr>
        <w:noProof/>
        <w:sz w:val="22"/>
        <w:szCs w:val="22"/>
      </w:rPr>
      <w:fldChar w:fldCharType="end"/>
    </w:r>
    <w:r w:rsidRPr="00CE3BE5">
      <w:rPr>
        <w:noProof/>
        <w:sz w:val="22"/>
        <w:szCs w:val="22"/>
      </w:rPr>
      <w:t xml:space="preserve"> из </w:t>
    </w:r>
    <w:r w:rsidRPr="00CE3BE5">
      <w:rPr>
        <w:noProof/>
        <w:sz w:val="22"/>
        <w:szCs w:val="22"/>
      </w:rPr>
      <w:fldChar w:fldCharType="begin"/>
    </w:r>
    <w:r w:rsidRPr="00CE3BE5">
      <w:rPr>
        <w:noProof/>
        <w:sz w:val="22"/>
        <w:szCs w:val="22"/>
      </w:rPr>
      <w:instrText>NUMPAGES  \* Arabic  \* MERGEFORMAT</w:instrText>
    </w:r>
    <w:r w:rsidRPr="00CE3BE5">
      <w:rPr>
        <w:noProof/>
        <w:sz w:val="22"/>
        <w:szCs w:val="22"/>
      </w:rPr>
      <w:fldChar w:fldCharType="separate"/>
    </w:r>
    <w:r w:rsidR="00A85B5A">
      <w:rPr>
        <w:noProof/>
        <w:sz w:val="22"/>
        <w:szCs w:val="22"/>
      </w:rPr>
      <w:t>29</w:t>
    </w:r>
    <w:r w:rsidRPr="00CE3BE5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D0EE" w14:textId="77777777" w:rsidR="008F0A18" w:rsidRDefault="008F0A18">
      <w:r>
        <w:separator/>
      </w:r>
    </w:p>
  </w:footnote>
  <w:footnote w:type="continuationSeparator" w:id="0">
    <w:p w14:paraId="40F9BCC9" w14:textId="77777777" w:rsidR="008F0A18" w:rsidRDefault="008F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E550" w14:textId="32A05E16" w:rsidR="007E6D24" w:rsidRPr="00355807" w:rsidRDefault="007E6D24" w:rsidP="00D661E3">
    <w:pPr>
      <w:pStyle w:val="1"/>
      <w:widowControl w:val="0"/>
      <w:numPr>
        <w:ilvl w:val="0"/>
        <w:numId w:val="3"/>
      </w:numPr>
      <w:jc w:val="righ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D4E"/>
    <w:multiLevelType w:val="multilevel"/>
    <w:tmpl w:val="14C632C0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3."/>
      <w:lvlJc w:val="right"/>
      <w:pPr>
        <w:ind w:left="1874" w:hanging="180"/>
      </w:pPr>
    </w:lvl>
    <w:lvl w:ilvl="3">
      <w:start w:val="1"/>
      <w:numFmt w:val="decimal"/>
      <w:lvlText w:val="%4."/>
      <w:lvlJc w:val="left"/>
      <w:pPr>
        <w:ind w:left="2594" w:hanging="360"/>
      </w:pPr>
    </w:lvl>
    <w:lvl w:ilvl="4">
      <w:start w:val="1"/>
      <w:numFmt w:val="lowerLetter"/>
      <w:lvlText w:val="%5."/>
      <w:lvlJc w:val="left"/>
      <w:pPr>
        <w:ind w:left="3314" w:hanging="360"/>
      </w:pPr>
    </w:lvl>
    <w:lvl w:ilvl="5">
      <w:start w:val="1"/>
      <w:numFmt w:val="lowerRoman"/>
      <w:lvlText w:val="%6."/>
      <w:lvlJc w:val="right"/>
      <w:pPr>
        <w:ind w:left="4034" w:hanging="180"/>
      </w:pPr>
    </w:lvl>
    <w:lvl w:ilvl="6">
      <w:start w:val="1"/>
      <w:numFmt w:val="decimal"/>
      <w:lvlText w:val="%7."/>
      <w:lvlJc w:val="left"/>
      <w:pPr>
        <w:ind w:left="4754" w:hanging="360"/>
      </w:pPr>
    </w:lvl>
    <w:lvl w:ilvl="7">
      <w:start w:val="1"/>
      <w:numFmt w:val="lowerLetter"/>
      <w:lvlText w:val="%8."/>
      <w:lvlJc w:val="left"/>
      <w:pPr>
        <w:ind w:left="5474" w:hanging="360"/>
      </w:pPr>
    </w:lvl>
    <w:lvl w:ilvl="8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18CD2621"/>
    <w:multiLevelType w:val="hybridMultilevel"/>
    <w:tmpl w:val="D8FCB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52D9"/>
    <w:multiLevelType w:val="hybridMultilevel"/>
    <w:tmpl w:val="49408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070"/>
    <w:multiLevelType w:val="multilevel"/>
    <w:tmpl w:val="106EA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0026F5"/>
    <w:multiLevelType w:val="multilevel"/>
    <w:tmpl w:val="9A4CD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84A3003"/>
    <w:multiLevelType w:val="multilevel"/>
    <w:tmpl w:val="606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D27BD0"/>
    <w:multiLevelType w:val="hybridMultilevel"/>
    <w:tmpl w:val="7AAC9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3C57"/>
    <w:multiLevelType w:val="hybridMultilevel"/>
    <w:tmpl w:val="4F7CA47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773DCA"/>
    <w:multiLevelType w:val="multilevel"/>
    <w:tmpl w:val="3DD8DAD4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3."/>
      <w:lvlJc w:val="right"/>
      <w:pPr>
        <w:ind w:left="1874" w:hanging="180"/>
      </w:pPr>
    </w:lvl>
    <w:lvl w:ilvl="3">
      <w:start w:val="1"/>
      <w:numFmt w:val="decimal"/>
      <w:lvlText w:val="%4."/>
      <w:lvlJc w:val="left"/>
      <w:pPr>
        <w:ind w:left="2594" w:hanging="360"/>
      </w:pPr>
    </w:lvl>
    <w:lvl w:ilvl="4">
      <w:start w:val="1"/>
      <w:numFmt w:val="lowerLetter"/>
      <w:lvlText w:val="%5."/>
      <w:lvlJc w:val="left"/>
      <w:pPr>
        <w:ind w:left="3314" w:hanging="360"/>
      </w:pPr>
    </w:lvl>
    <w:lvl w:ilvl="5">
      <w:start w:val="1"/>
      <w:numFmt w:val="lowerRoman"/>
      <w:lvlText w:val="%6."/>
      <w:lvlJc w:val="right"/>
      <w:pPr>
        <w:ind w:left="4034" w:hanging="180"/>
      </w:pPr>
    </w:lvl>
    <w:lvl w:ilvl="6">
      <w:start w:val="1"/>
      <w:numFmt w:val="decimal"/>
      <w:lvlText w:val="%7."/>
      <w:lvlJc w:val="left"/>
      <w:pPr>
        <w:ind w:left="4754" w:hanging="360"/>
      </w:pPr>
    </w:lvl>
    <w:lvl w:ilvl="7">
      <w:start w:val="1"/>
      <w:numFmt w:val="lowerLetter"/>
      <w:lvlText w:val="%8."/>
      <w:lvlJc w:val="left"/>
      <w:pPr>
        <w:ind w:left="5474" w:hanging="360"/>
      </w:pPr>
    </w:lvl>
    <w:lvl w:ilvl="8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4CB62AAC"/>
    <w:multiLevelType w:val="hybridMultilevel"/>
    <w:tmpl w:val="9A74B99E"/>
    <w:lvl w:ilvl="0" w:tplc="0394C52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626B90"/>
    <w:multiLevelType w:val="multilevel"/>
    <w:tmpl w:val="A476D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58533C2C"/>
    <w:multiLevelType w:val="hybridMultilevel"/>
    <w:tmpl w:val="48A09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12F"/>
    <w:multiLevelType w:val="hybridMultilevel"/>
    <w:tmpl w:val="42447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87A66"/>
    <w:multiLevelType w:val="multilevel"/>
    <w:tmpl w:val="B726BE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9570CC6"/>
    <w:multiLevelType w:val="hybridMultilevel"/>
    <w:tmpl w:val="8D7E8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A03EE"/>
    <w:multiLevelType w:val="hybridMultilevel"/>
    <w:tmpl w:val="C320195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9B5605D"/>
    <w:multiLevelType w:val="hybridMultilevel"/>
    <w:tmpl w:val="EA2C55F8"/>
    <w:lvl w:ilvl="0" w:tplc="BC545204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B52FA"/>
    <w:multiLevelType w:val="hybridMultilevel"/>
    <w:tmpl w:val="F6ACE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208F"/>
    <w:multiLevelType w:val="hybridMultilevel"/>
    <w:tmpl w:val="901017C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4109722">
    <w:abstractNumId w:val="13"/>
  </w:num>
  <w:num w:numId="2" w16cid:durableId="1613509415">
    <w:abstractNumId w:val="4"/>
  </w:num>
  <w:num w:numId="3" w16cid:durableId="294527128">
    <w:abstractNumId w:val="3"/>
  </w:num>
  <w:num w:numId="4" w16cid:durableId="477116885">
    <w:abstractNumId w:val="10"/>
  </w:num>
  <w:num w:numId="5" w16cid:durableId="1724869705">
    <w:abstractNumId w:val="8"/>
  </w:num>
  <w:num w:numId="6" w16cid:durableId="1295334278">
    <w:abstractNumId w:val="5"/>
  </w:num>
  <w:num w:numId="7" w16cid:durableId="419257774">
    <w:abstractNumId w:val="12"/>
  </w:num>
  <w:num w:numId="8" w16cid:durableId="619842727">
    <w:abstractNumId w:val="14"/>
  </w:num>
  <w:num w:numId="9" w16cid:durableId="1484588762">
    <w:abstractNumId w:val="0"/>
  </w:num>
  <w:num w:numId="10" w16cid:durableId="286744647">
    <w:abstractNumId w:val="6"/>
  </w:num>
  <w:num w:numId="11" w16cid:durableId="315232386">
    <w:abstractNumId w:val="9"/>
  </w:num>
  <w:num w:numId="12" w16cid:durableId="967051039">
    <w:abstractNumId w:val="16"/>
  </w:num>
  <w:num w:numId="13" w16cid:durableId="813839657">
    <w:abstractNumId w:val="7"/>
  </w:num>
  <w:num w:numId="14" w16cid:durableId="1550265604">
    <w:abstractNumId w:val="17"/>
  </w:num>
  <w:num w:numId="15" w16cid:durableId="1601142015">
    <w:abstractNumId w:val="15"/>
  </w:num>
  <w:num w:numId="16" w16cid:durableId="1847283920">
    <w:abstractNumId w:val="18"/>
  </w:num>
  <w:num w:numId="17" w16cid:durableId="2105034580">
    <w:abstractNumId w:val="11"/>
  </w:num>
  <w:num w:numId="18" w16cid:durableId="2096974349">
    <w:abstractNumId w:val="1"/>
  </w:num>
  <w:num w:numId="19" w16cid:durableId="4163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C76"/>
    <w:rsid w:val="00003815"/>
    <w:rsid w:val="000261BB"/>
    <w:rsid w:val="000264F4"/>
    <w:rsid w:val="00030A5E"/>
    <w:rsid w:val="000378F7"/>
    <w:rsid w:val="000459EC"/>
    <w:rsid w:val="00062665"/>
    <w:rsid w:val="00062986"/>
    <w:rsid w:val="00071E56"/>
    <w:rsid w:val="000727A6"/>
    <w:rsid w:val="00093C43"/>
    <w:rsid w:val="00094CE1"/>
    <w:rsid w:val="00096003"/>
    <w:rsid w:val="000A1CC2"/>
    <w:rsid w:val="000B6DFD"/>
    <w:rsid w:val="000C44DD"/>
    <w:rsid w:val="000C4CD5"/>
    <w:rsid w:val="000E02CF"/>
    <w:rsid w:val="000E25C8"/>
    <w:rsid w:val="000E376B"/>
    <w:rsid w:val="000E559D"/>
    <w:rsid w:val="000E76FE"/>
    <w:rsid w:val="00113108"/>
    <w:rsid w:val="00114958"/>
    <w:rsid w:val="00117C2B"/>
    <w:rsid w:val="001221DE"/>
    <w:rsid w:val="001240A3"/>
    <w:rsid w:val="00126718"/>
    <w:rsid w:val="0013092E"/>
    <w:rsid w:val="001344F2"/>
    <w:rsid w:val="001348B4"/>
    <w:rsid w:val="00140CAE"/>
    <w:rsid w:val="00142351"/>
    <w:rsid w:val="00143F30"/>
    <w:rsid w:val="00147190"/>
    <w:rsid w:val="00157DD5"/>
    <w:rsid w:val="00161A73"/>
    <w:rsid w:val="00161EF2"/>
    <w:rsid w:val="001634A7"/>
    <w:rsid w:val="00165B81"/>
    <w:rsid w:val="00166AE5"/>
    <w:rsid w:val="00170638"/>
    <w:rsid w:val="00170C1F"/>
    <w:rsid w:val="00171AF6"/>
    <w:rsid w:val="00175982"/>
    <w:rsid w:val="00183E6F"/>
    <w:rsid w:val="00197A82"/>
    <w:rsid w:val="001A7B50"/>
    <w:rsid w:val="001B5C76"/>
    <w:rsid w:val="001C38B8"/>
    <w:rsid w:val="001C40DD"/>
    <w:rsid w:val="001C6D39"/>
    <w:rsid w:val="001D1915"/>
    <w:rsid w:val="001D1A45"/>
    <w:rsid w:val="001D35F7"/>
    <w:rsid w:val="001D3703"/>
    <w:rsid w:val="001D6800"/>
    <w:rsid w:val="001D6E29"/>
    <w:rsid w:val="001E008B"/>
    <w:rsid w:val="001E74A5"/>
    <w:rsid w:val="001F1079"/>
    <w:rsid w:val="00202498"/>
    <w:rsid w:val="00212646"/>
    <w:rsid w:val="00217123"/>
    <w:rsid w:val="002230DB"/>
    <w:rsid w:val="0022599F"/>
    <w:rsid w:val="0022698D"/>
    <w:rsid w:val="00236011"/>
    <w:rsid w:val="002369E2"/>
    <w:rsid w:val="00245D0D"/>
    <w:rsid w:val="00246BFC"/>
    <w:rsid w:val="0027031E"/>
    <w:rsid w:val="00274AD7"/>
    <w:rsid w:val="00275D10"/>
    <w:rsid w:val="00276336"/>
    <w:rsid w:val="00281EC1"/>
    <w:rsid w:val="002879C3"/>
    <w:rsid w:val="00287ABB"/>
    <w:rsid w:val="0029310E"/>
    <w:rsid w:val="002941B3"/>
    <w:rsid w:val="002A171B"/>
    <w:rsid w:val="002A17C2"/>
    <w:rsid w:val="002A401C"/>
    <w:rsid w:val="002A6128"/>
    <w:rsid w:val="002B1718"/>
    <w:rsid w:val="002B58AB"/>
    <w:rsid w:val="002B65F5"/>
    <w:rsid w:val="002C0519"/>
    <w:rsid w:val="002E180B"/>
    <w:rsid w:val="002E43E2"/>
    <w:rsid w:val="002F0390"/>
    <w:rsid w:val="002F4F07"/>
    <w:rsid w:val="002F5ECC"/>
    <w:rsid w:val="003002F1"/>
    <w:rsid w:val="00312F95"/>
    <w:rsid w:val="003143A0"/>
    <w:rsid w:val="00330B2C"/>
    <w:rsid w:val="003324AB"/>
    <w:rsid w:val="00333033"/>
    <w:rsid w:val="00333485"/>
    <w:rsid w:val="003411D3"/>
    <w:rsid w:val="00343D64"/>
    <w:rsid w:val="00355807"/>
    <w:rsid w:val="00363F3D"/>
    <w:rsid w:val="003640A5"/>
    <w:rsid w:val="00370440"/>
    <w:rsid w:val="0037099B"/>
    <w:rsid w:val="003739C8"/>
    <w:rsid w:val="003746B4"/>
    <w:rsid w:val="00375C76"/>
    <w:rsid w:val="00383EC6"/>
    <w:rsid w:val="003923B1"/>
    <w:rsid w:val="00394090"/>
    <w:rsid w:val="0039564B"/>
    <w:rsid w:val="003B3919"/>
    <w:rsid w:val="003D24C5"/>
    <w:rsid w:val="003D2823"/>
    <w:rsid w:val="003E15A3"/>
    <w:rsid w:val="003F3C64"/>
    <w:rsid w:val="003F505A"/>
    <w:rsid w:val="0040440B"/>
    <w:rsid w:val="004103B8"/>
    <w:rsid w:val="00416DA9"/>
    <w:rsid w:val="00417747"/>
    <w:rsid w:val="0042178B"/>
    <w:rsid w:val="00425632"/>
    <w:rsid w:val="00430EAA"/>
    <w:rsid w:val="004322B1"/>
    <w:rsid w:val="0044089A"/>
    <w:rsid w:val="0044098C"/>
    <w:rsid w:val="004440CE"/>
    <w:rsid w:val="0045668A"/>
    <w:rsid w:val="004572CF"/>
    <w:rsid w:val="004642A1"/>
    <w:rsid w:val="00465553"/>
    <w:rsid w:val="004673A4"/>
    <w:rsid w:val="00471705"/>
    <w:rsid w:val="0047403B"/>
    <w:rsid w:val="0047502A"/>
    <w:rsid w:val="004751DC"/>
    <w:rsid w:val="00482924"/>
    <w:rsid w:val="00483835"/>
    <w:rsid w:val="0049404C"/>
    <w:rsid w:val="00495BAA"/>
    <w:rsid w:val="004A08E8"/>
    <w:rsid w:val="004A4EA0"/>
    <w:rsid w:val="004A5325"/>
    <w:rsid w:val="004B1306"/>
    <w:rsid w:val="004B5FEE"/>
    <w:rsid w:val="004B7C2C"/>
    <w:rsid w:val="004C0855"/>
    <w:rsid w:val="004C2FF3"/>
    <w:rsid w:val="004C45AB"/>
    <w:rsid w:val="004D21AB"/>
    <w:rsid w:val="004E3EF1"/>
    <w:rsid w:val="004F3B58"/>
    <w:rsid w:val="004F463A"/>
    <w:rsid w:val="0050111C"/>
    <w:rsid w:val="00501FF0"/>
    <w:rsid w:val="00501FF8"/>
    <w:rsid w:val="00502338"/>
    <w:rsid w:val="005048AF"/>
    <w:rsid w:val="00504F3F"/>
    <w:rsid w:val="00512863"/>
    <w:rsid w:val="00512AF3"/>
    <w:rsid w:val="00515709"/>
    <w:rsid w:val="0052171C"/>
    <w:rsid w:val="00523F01"/>
    <w:rsid w:val="00524C89"/>
    <w:rsid w:val="00541CC8"/>
    <w:rsid w:val="00551114"/>
    <w:rsid w:val="00555250"/>
    <w:rsid w:val="00556A29"/>
    <w:rsid w:val="00557704"/>
    <w:rsid w:val="005603D4"/>
    <w:rsid w:val="005632F5"/>
    <w:rsid w:val="005661F4"/>
    <w:rsid w:val="00577829"/>
    <w:rsid w:val="005818D2"/>
    <w:rsid w:val="00585139"/>
    <w:rsid w:val="005871C3"/>
    <w:rsid w:val="005904A9"/>
    <w:rsid w:val="00597064"/>
    <w:rsid w:val="005A7EFE"/>
    <w:rsid w:val="005B0313"/>
    <w:rsid w:val="005B313E"/>
    <w:rsid w:val="005C1069"/>
    <w:rsid w:val="005D2515"/>
    <w:rsid w:val="005D3DC4"/>
    <w:rsid w:val="005D643A"/>
    <w:rsid w:val="005D71C6"/>
    <w:rsid w:val="005D7529"/>
    <w:rsid w:val="005E4B75"/>
    <w:rsid w:val="005F627D"/>
    <w:rsid w:val="005F75A4"/>
    <w:rsid w:val="00602319"/>
    <w:rsid w:val="00605BFD"/>
    <w:rsid w:val="00612653"/>
    <w:rsid w:val="00613232"/>
    <w:rsid w:val="00624689"/>
    <w:rsid w:val="00630674"/>
    <w:rsid w:val="006335E4"/>
    <w:rsid w:val="0063594A"/>
    <w:rsid w:val="006365DB"/>
    <w:rsid w:val="0064678E"/>
    <w:rsid w:val="006500D0"/>
    <w:rsid w:val="006543CB"/>
    <w:rsid w:val="00655E42"/>
    <w:rsid w:val="006568E2"/>
    <w:rsid w:val="00656F73"/>
    <w:rsid w:val="00662121"/>
    <w:rsid w:val="006627DF"/>
    <w:rsid w:val="0068001D"/>
    <w:rsid w:val="00680FB6"/>
    <w:rsid w:val="0069177F"/>
    <w:rsid w:val="006A5C1F"/>
    <w:rsid w:val="006A6765"/>
    <w:rsid w:val="006A788F"/>
    <w:rsid w:val="006B168D"/>
    <w:rsid w:val="006B313B"/>
    <w:rsid w:val="006B6AFE"/>
    <w:rsid w:val="006C04E5"/>
    <w:rsid w:val="006D1D01"/>
    <w:rsid w:val="006D600E"/>
    <w:rsid w:val="006E170F"/>
    <w:rsid w:val="006F1530"/>
    <w:rsid w:val="007000BD"/>
    <w:rsid w:val="00701F7E"/>
    <w:rsid w:val="00713E5A"/>
    <w:rsid w:val="00716DA6"/>
    <w:rsid w:val="0071731B"/>
    <w:rsid w:val="007201E5"/>
    <w:rsid w:val="007219BD"/>
    <w:rsid w:val="00722D2D"/>
    <w:rsid w:val="00726732"/>
    <w:rsid w:val="00727640"/>
    <w:rsid w:val="00734AE8"/>
    <w:rsid w:val="00734E19"/>
    <w:rsid w:val="00735835"/>
    <w:rsid w:val="00741438"/>
    <w:rsid w:val="00745838"/>
    <w:rsid w:val="00745BD9"/>
    <w:rsid w:val="00750C1E"/>
    <w:rsid w:val="007535B0"/>
    <w:rsid w:val="00760210"/>
    <w:rsid w:val="007652B1"/>
    <w:rsid w:val="0076684C"/>
    <w:rsid w:val="007726B2"/>
    <w:rsid w:val="00772D7D"/>
    <w:rsid w:val="0078442B"/>
    <w:rsid w:val="007974F8"/>
    <w:rsid w:val="0079797B"/>
    <w:rsid w:val="007A3B7E"/>
    <w:rsid w:val="007A617B"/>
    <w:rsid w:val="007B262E"/>
    <w:rsid w:val="007B3BD4"/>
    <w:rsid w:val="007B593D"/>
    <w:rsid w:val="007C1E14"/>
    <w:rsid w:val="007C6E3C"/>
    <w:rsid w:val="007D0EC5"/>
    <w:rsid w:val="007D1F41"/>
    <w:rsid w:val="007D2AAA"/>
    <w:rsid w:val="007E6D24"/>
    <w:rsid w:val="007F28CD"/>
    <w:rsid w:val="007F40EE"/>
    <w:rsid w:val="007F55F0"/>
    <w:rsid w:val="00800DA1"/>
    <w:rsid w:val="008048A5"/>
    <w:rsid w:val="0081493A"/>
    <w:rsid w:val="0081684F"/>
    <w:rsid w:val="008172F5"/>
    <w:rsid w:val="00831295"/>
    <w:rsid w:val="00840733"/>
    <w:rsid w:val="00840C50"/>
    <w:rsid w:val="0084366D"/>
    <w:rsid w:val="00851C28"/>
    <w:rsid w:val="00852673"/>
    <w:rsid w:val="0087193F"/>
    <w:rsid w:val="008779DD"/>
    <w:rsid w:val="00881FD9"/>
    <w:rsid w:val="0088311A"/>
    <w:rsid w:val="008A0BB9"/>
    <w:rsid w:val="008B158B"/>
    <w:rsid w:val="008B5924"/>
    <w:rsid w:val="008B65E3"/>
    <w:rsid w:val="008C2409"/>
    <w:rsid w:val="008C5A7E"/>
    <w:rsid w:val="008C7669"/>
    <w:rsid w:val="008D23A3"/>
    <w:rsid w:val="008D66D5"/>
    <w:rsid w:val="008D7FB1"/>
    <w:rsid w:val="008E46FF"/>
    <w:rsid w:val="008E67A2"/>
    <w:rsid w:val="008E6EE5"/>
    <w:rsid w:val="008F0A18"/>
    <w:rsid w:val="008F3957"/>
    <w:rsid w:val="008F4496"/>
    <w:rsid w:val="008F456D"/>
    <w:rsid w:val="00906896"/>
    <w:rsid w:val="00912813"/>
    <w:rsid w:val="0091585C"/>
    <w:rsid w:val="00921400"/>
    <w:rsid w:val="00923A01"/>
    <w:rsid w:val="00930729"/>
    <w:rsid w:val="00937601"/>
    <w:rsid w:val="00937BA3"/>
    <w:rsid w:val="0094190E"/>
    <w:rsid w:val="009531A5"/>
    <w:rsid w:val="009615F8"/>
    <w:rsid w:val="00962DF8"/>
    <w:rsid w:val="00964C76"/>
    <w:rsid w:val="00967F9E"/>
    <w:rsid w:val="0097101E"/>
    <w:rsid w:val="009763BA"/>
    <w:rsid w:val="00982FAD"/>
    <w:rsid w:val="00994A53"/>
    <w:rsid w:val="009A4250"/>
    <w:rsid w:val="009B180F"/>
    <w:rsid w:val="009B245E"/>
    <w:rsid w:val="009B2CE1"/>
    <w:rsid w:val="009C3AC4"/>
    <w:rsid w:val="009C5E83"/>
    <w:rsid w:val="009D50F3"/>
    <w:rsid w:val="009D5E78"/>
    <w:rsid w:val="009D6AFA"/>
    <w:rsid w:val="009D76D5"/>
    <w:rsid w:val="009E037B"/>
    <w:rsid w:val="009E5B9D"/>
    <w:rsid w:val="009F0BEC"/>
    <w:rsid w:val="00A00676"/>
    <w:rsid w:val="00A01A19"/>
    <w:rsid w:val="00A11315"/>
    <w:rsid w:val="00A12B12"/>
    <w:rsid w:val="00A1740B"/>
    <w:rsid w:val="00A23894"/>
    <w:rsid w:val="00A24FFA"/>
    <w:rsid w:val="00A27E8E"/>
    <w:rsid w:val="00A33F6B"/>
    <w:rsid w:val="00A42FCF"/>
    <w:rsid w:val="00A55900"/>
    <w:rsid w:val="00A623B0"/>
    <w:rsid w:val="00A66D53"/>
    <w:rsid w:val="00A76FD8"/>
    <w:rsid w:val="00A85B5A"/>
    <w:rsid w:val="00A85D2A"/>
    <w:rsid w:val="00A93CA5"/>
    <w:rsid w:val="00A95302"/>
    <w:rsid w:val="00A975EB"/>
    <w:rsid w:val="00A979AF"/>
    <w:rsid w:val="00AB3C67"/>
    <w:rsid w:val="00AB7BDF"/>
    <w:rsid w:val="00AC1490"/>
    <w:rsid w:val="00AC37E7"/>
    <w:rsid w:val="00AD2510"/>
    <w:rsid w:val="00AF4331"/>
    <w:rsid w:val="00AF528D"/>
    <w:rsid w:val="00AF687B"/>
    <w:rsid w:val="00AF72E2"/>
    <w:rsid w:val="00B0030F"/>
    <w:rsid w:val="00B10CBE"/>
    <w:rsid w:val="00B10CD2"/>
    <w:rsid w:val="00B21BC1"/>
    <w:rsid w:val="00B31348"/>
    <w:rsid w:val="00B331F6"/>
    <w:rsid w:val="00B33A1E"/>
    <w:rsid w:val="00B3675F"/>
    <w:rsid w:val="00B4221F"/>
    <w:rsid w:val="00B45035"/>
    <w:rsid w:val="00B46510"/>
    <w:rsid w:val="00B52B46"/>
    <w:rsid w:val="00B63EE3"/>
    <w:rsid w:val="00B64846"/>
    <w:rsid w:val="00B64D05"/>
    <w:rsid w:val="00B708A8"/>
    <w:rsid w:val="00B74EE8"/>
    <w:rsid w:val="00B76472"/>
    <w:rsid w:val="00B7702A"/>
    <w:rsid w:val="00B84B95"/>
    <w:rsid w:val="00B858CC"/>
    <w:rsid w:val="00B943D2"/>
    <w:rsid w:val="00BA1E46"/>
    <w:rsid w:val="00BA695A"/>
    <w:rsid w:val="00BB0F8E"/>
    <w:rsid w:val="00BB5B11"/>
    <w:rsid w:val="00BD401E"/>
    <w:rsid w:val="00BD7062"/>
    <w:rsid w:val="00BE054D"/>
    <w:rsid w:val="00BE199D"/>
    <w:rsid w:val="00BE3386"/>
    <w:rsid w:val="00BE610A"/>
    <w:rsid w:val="00BF027F"/>
    <w:rsid w:val="00C0180F"/>
    <w:rsid w:val="00C02444"/>
    <w:rsid w:val="00C06DEB"/>
    <w:rsid w:val="00C139B4"/>
    <w:rsid w:val="00C13C86"/>
    <w:rsid w:val="00C13DD4"/>
    <w:rsid w:val="00C2177A"/>
    <w:rsid w:val="00C30E63"/>
    <w:rsid w:val="00C5219C"/>
    <w:rsid w:val="00C558AB"/>
    <w:rsid w:val="00C63483"/>
    <w:rsid w:val="00C6349E"/>
    <w:rsid w:val="00C63AB6"/>
    <w:rsid w:val="00C72024"/>
    <w:rsid w:val="00C900D1"/>
    <w:rsid w:val="00C91F9E"/>
    <w:rsid w:val="00C959F4"/>
    <w:rsid w:val="00C96799"/>
    <w:rsid w:val="00C97867"/>
    <w:rsid w:val="00C97BD8"/>
    <w:rsid w:val="00CA1375"/>
    <w:rsid w:val="00CA2A23"/>
    <w:rsid w:val="00CA3F3F"/>
    <w:rsid w:val="00CA60D9"/>
    <w:rsid w:val="00CA6AE6"/>
    <w:rsid w:val="00CB1447"/>
    <w:rsid w:val="00CC19BD"/>
    <w:rsid w:val="00CC4536"/>
    <w:rsid w:val="00CD239B"/>
    <w:rsid w:val="00CD6E1D"/>
    <w:rsid w:val="00CE3BE5"/>
    <w:rsid w:val="00CE7D65"/>
    <w:rsid w:val="00CF032B"/>
    <w:rsid w:val="00CF1CA1"/>
    <w:rsid w:val="00CF2723"/>
    <w:rsid w:val="00CF48BD"/>
    <w:rsid w:val="00D14870"/>
    <w:rsid w:val="00D3467B"/>
    <w:rsid w:val="00D4206F"/>
    <w:rsid w:val="00D4277E"/>
    <w:rsid w:val="00D56663"/>
    <w:rsid w:val="00D661E3"/>
    <w:rsid w:val="00D72237"/>
    <w:rsid w:val="00D75996"/>
    <w:rsid w:val="00D845F1"/>
    <w:rsid w:val="00D92952"/>
    <w:rsid w:val="00D95278"/>
    <w:rsid w:val="00DA26DF"/>
    <w:rsid w:val="00DA4D35"/>
    <w:rsid w:val="00DA6524"/>
    <w:rsid w:val="00DB64EC"/>
    <w:rsid w:val="00DC33F9"/>
    <w:rsid w:val="00DC4603"/>
    <w:rsid w:val="00DC731C"/>
    <w:rsid w:val="00DE0940"/>
    <w:rsid w:val="00DE596F"/>
    <w:rsid w:val="00DE5DE4"/>
    <w:rsid w:val="00E079D3"/>
    <w:rsid w:val="00E22900"/>
    <w:rsid w:val="00E23601"/>
    <w:rsid w:val="00E33467"/>
    <w:rsid w:val="00E35C99"/>
    <w:rsid w:val="00E4336D"/>
    <w:rsid w:val="00E44203"/>
    <w:rsid w:val="00E4599E"/>
    <w:rsid w:val="00E51B97"/>
    <w:rsid w:val="00E52942"/>
    <w:rsid w:val="00E5347B"/>
    <w:rsid w:val="00E55714"/>
    <w:rsid w:val="00E61D70"/>
    <w:rsid w:val="00E670FC"/>
    <w:rsid w:val="00E677BA"/>
    <w:rsid w:val="00E720E5"/>
    <w:rsid w:val="00E74234"/>
    <w:rsid w:val="00E7615B"/>
    <w:rsid w:val="00E80E40"/>
    <w:rsid w:val="00E956E2"/>
    <w:rsid w:val="00EA3947"/>
    <w:rsid w:val="00EC3D7F"/>
    <w:rsid w:val="00ED4257"/>
    <w:rsid w:val="00EE4584"/>
    <w:rsid w:val="00EF120C"/>
    <w:rsid w:val="00EF26F7"/>
    <w:rsid w:val="00EF6124"/>
    <w:rsid w:val="00F07F9E"/>
    <w:rsid w:val="00F10D98"/>
    <w:rsid w:val="00F13454"/>
    <w:rsid w:val="00F20697"/>
    <w:rsid w:val="00F2563A"/>
    <w:rsid w:val="00F366AC"/>
    <w:rsid w:val="00F40030"/>
    <w:rsid w:val="00F42A4A"/>
    <w:rsid w:val="00F431C1"/>
    <w:rsid w:val="00F44884"/>
    <w:rsid w:val="00F50A64"/>
    <w:rsid w:val="00F52CA0"/>
    <w:rsid w:val="00F53583"/>
    <w:rsid w:val="00F5405B"/>
    <w:rsid w:val="00F70927"/>
    <w:rsid w:val="00F77E43"/>
    <w:rsid w:val="00F80395"/>
    <w:rsid w:val="00FA695F"/>
    <w:rsid w:val="00FA74F8"/>
    <w:rsid w:val="00FB1EBA"/>
    <w:rsid w:val="00FB79BF"/>
    <w:rsid w:val="00FC099A"/>
    <w:rsid w:val="00FC34B3"/>
    <w:rsid w:val="00FC5891"/>
    <w:rsid w:val="00FC7E64"/>
    <w:rsid w:val="00FD528B"/>
    <w:rsid w:val="00FD6624"/>
    <w:rsid w:val="00FE5332"/>
    <w:rsid w:val="00FE776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DC3D2"/>
  <w15:docId w15:val="{13A743DD-820F-4D9F-AEF2-52645847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7B"/>
    <w:rPr>
      <w:color w:val="00000A"/>
      <w:sz w:val="24"/>
    </w:rPr>
  </w:style>
  <w:style w:type="paragraph" w:styleId="1">
    <w:name w:val="heading 1"/>
    <w:basedOn w:val="10"/>
    <w:link w:val="11"/>
    <w:qFormat/>
    <w:rsid w:val="009A09A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link w:val="20"/>
    <w:qFormat/>
    <w:rsid w:val="005D71C6"/>
    <w:pPr>
      <w:outlineLvl w:val="1"/>
    </w:pPr>
  </w:style>
  <w:style w:type="paragraph" w:styleId="3">
    <w:name w:val="heading 3"/>
    <w:basedOn w:val="a"/>
    <w:qFormat/>
    <w:rsid w:val="009A09AC"/>
    <w:pPr>
      <w:keepNext/>
      <w:widowControl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A09AC"/>
    <w:rPr>
      <w:color w:val="000080"/>
      <w:u w:val="single"/>
    </w:rPr>
  </w:style>
  <w:style w:type="character" w:customStyle="1" w:styleId="a3">
    <w:name w:val="Ссылка указателя"/>
    <w:qFormat/>
    <w:rsid w:val="009A09AC"/>
  </w:style>
  <w:style w:type="character" w:customStyle="1" w:styleId="WW8Num9z0">
    <w:name w:val="WW8Num9z0"/>
    <w:qFormat/>
    <w:rsid w:val="005D71C6"/>
  </w:style>
  <w:style w:type="character" w:customStyle="1" w:styleId="WW8Num9z1">
    <w:name w:val="WW8Num9z1"/>
    <w:qFormat/>
    <w:rsid w:val="005D71C6"/>
  </w:style>
  <w:style w:type="character" w:customStyle="1" w:styleId="WW8Num9z2">
    <w:name w:val="WW8Num9z2"/>
    <w:qFormat/>
    <w:rsid w:val="005D71C6"/>
  </w:style>
  <w:style w:type="character" w:customStyle="1" w:styleId="WW8Num9z3">
    <w:name w:val="WW8Num9z3"/>
    <w:qFormat/>
    <w:rsid w:val="005D71C6"/>
  </w:style>
  <w:style w:type="character" w:customStyle="1" w:styleId="WW8Num9z4">
    <w:name w:val="WW8Num9z4"/>
    <w:qFormat/>
    <w:rsid w:val="005D71C6"/>
  </w:style>
  <w:style w:type="character" w:customStyle="1" w:styleId="WW8Num9z5">
    <w:name w:val="WW8Num9z5"/>
    <w:qFormat/>
    <w:rsid w:val="005D71C6"/>
  </w:style>
  <w:style w:type="character" w:customStyle="1" w:styleId="WW8Num9z6">
    <w:name w:val="WW8Num9z6"/>
    <w:qFormat/>
    <w:rsid w:val="005D71C6"/>
  </w:style>
  <w:style w:type="character" w:customStyle="1" w:styleId="WW8Num9z7">
    <w:name w:val="WW8Num9z7"/>
    <w:qFormat/>
    <w:rsid w:val="005D71C6"/>
  </w:style>
  <w:style w:type="character" w:customStyle="1" w:styleId="WW8Num9z8">
    <w:name w:val="WW8Num9z8"/>
    <w:qFormat/>
    <w:rsid w:val="005D71C6"/>
  </w:style>
  <w:style w:type="paragraph" w:customStyle="1" w:styleId="10">
    <w:name w:val="Заголовок1"/>
    <w:basedOn w:val="a"/>
    <w:next w:val="a4"/>
    <w:qFormat/>
    <w:rsid w:val="009A09AC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9A09AC"/>
    <w:pPr>
      <w:spacing w:after="140" w:line="288" w:lineRule="auto"/>
    </w:pPr>
  </w:style>
  <w:style w:type="paragraph" w:styleId="a5">
    <w:name w:val="List"/>
    <w:basedOn w:val="a4"/>
    <w:rsid w:val="009A09AC"/>
  </w:style>
  <w:style w:type="paragraph" w:styleId="a6">
    <w:name w:val="caption"/>
    <w:basedOn w:val="a"/>
    <w:qFormat/>
    <w:rsid w:val="009A09A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A09AC"/>
    <w:pPr>
      <w:suppressLineNumbers/>
    </w:pPr>
  </w:style>
  <w:style w:type="paragraph" w:styleId="a8">
    <w:name w:val="header"/>
    <w:basedOn w:val="a"/>
    <w:rsid w:val="009A09AC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9A09AC"/>
    <w:pPr>
      <w:suppressLineNumbers/>
    </w:pPr>
  </w:style>
  <w:style w:type="paragraph" w:customStyle="1" w:styleId="aa">
    <w:name w:val="Заголовок таблицы"/>
    <w:basedOn w:val="a9"/>
    <w:qFormat/>
    <w:rsid w:val="009A09AC"/>
    <w:pPr>
      <w:jc w:val="center"/>
    </w:pPr>
    <w:rPr>
      <w:b/>
      <w:bCs/>
    </w:rPr>
  </w:style>
  <w:style w:type="paragraph" w:styleId="30">
    <w:name w:val="Body Text 3"/>
    <w:basedOn w:val="a"/>
    <w:link w:val="31"/>
    <w:qFormat/>
    <w:rsid w:val="009A09AC"/>
    <w:rPr>
      <w:rFonts w:eastAsia="Times New Roman" w:cs="Times New Roman"/>
      <w:color w:val="000000"/>
      <w:szCs w:val="20"/>
    </w:rPr>
  </w:style>
  <w:style w:type="paragraph" w:styleId="ab">
    <w:name w:val="footer"/>
    <w:basedOn w:val="a"/>
    <w:rsid w:val="009A09A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9A09AC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12">
    <w:name w:val="Обычный1"/>
    <w:qFormat/>
    <w:rsid w:val="009A09AC"/>
    <w:rPr>
      <w:rFonts w:eastAsia="Times New Roman" w:cs="Times New Roman"/>
      <w:color w:val="00000A"/>
      <w:sz w:val="16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9A09AC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e">
    <w:name w:val="toa heading"/>
    <w:basedOn w:val="10"/>
    <w:qFormat/>
    <w:rsid w:val="009A09AC"/>
    <w:pPr>
      <w:suppressLineNumbers/>
    </w:pPr>
    <w:rPr>
      <w:b/>
      <w:bCs/>
      <w:sz w:val="32"/>
      <w:szCs w:val="32"/>
    </w:rPr>
  </w:style>
  <w:style w:type="paragraph" w:styleId="13">
    <w:name w:val="toc 1"/>
    <w:basedOn w:val="a7"/>
    <w:rsid w:val="009A09AC"/>
    <w:pPr>
      <w:tabs>
        <w:tab w:val="right" w:leader="dot" w:pos="9638"/>
      </w:tabs>
    </w:pPr>
  </w:style>
  <w:style w:type="paragraph" w:customStyle="1" w:styleId="14">
    <w:name w:val="Альбомный1"/>
    <w:basedOn w:val="a"/>
    <w:qFormat/>
    <w:rsid w:val="009A0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</w:style>
  <w:style w:type="numbering" w:customStyle="1" w:styleId="WW8Num9">
    <w:name w:val="WW8Num9"/>
    <w:qFormat/>
    <w:rsid w:val="005D71C6"/>
  </w:style>
  <w:style w:type="paragraph" w:styleId="af">
    <w:name w:val="Balloon Text"/>
    <w:basedOn w:val="a"/>
    <w:link w:val="af0"/>
    <w:uiPriority w:val="99"/>
    <w:semiHidden/>
    <w:unhideWhenUsed/>
    <w:rsid w:val="00F4488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884"/>
    <w:rPr>
      <w:rFonts w:ascii="Tahoma" w:hAnsi="Tahoma"/>
      <w:color w:val="00000A"/>
      <w:sz w:val="16"/>
      <w:szCs w:val="14"/>
    </w:rPr>
  </w:style>
  <w:style w:type="character" w:customStyle="1" w:styleId="31">
    <w:name w:val="Основной текст 3 Знак"/>
    <w:basedOn w:val="a0"/>
    <w:link w:val="30"/>
    <w:rsid w:val="00881FD9"/>
    <w:rPr>
      <w:rFonts w:eastAsia="Times New Roman" w:cs="Times New Roman"/>
      <w:color w:val="000000"/>
      <w:sz w:val="24"/>
      <w:szCs w:val="20"/>
    </w:rPr>
  </w:style>
  <w:style w:type="character" w:customStyle="1" w:styleId="af1">
    <w:name w:val="Основной текст_"/>
    <w:basedOn w:val="a0"/>
    <w:link w:val="21"/>
    <w:rsid w:val="00881FD9"/>
    <w:rPr>
      <w:rFonts w:eastAsia="Times New Roman"/>
      <w:spacing w:val="6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81FD9"/>
    <w:pPr>
      <w:widowControl w:val="0"/>
      <w:shd w:val="clear" w:color="auto" w:fill="FFFFFF"/>
      <w:spacing w:after="60" w:line="0" w:lineRule="atLeast"/>
      <w:ind w:hanging="160"/>
    </w:pPr>
    <w:rPr>
      <w:rFonts w:eastAsia="Times New Roman"/>
      <w:color w:val="auto"/>
      <w:spacing w:val="6"/>
      <w:sz w:val="17"/>
      <w:szCs w:val="17"/>
    </w:rPr>
  </w:style>
  <w:style w:type="character" w:customStyle="1" w:styleId="ad">
    <w:name w:val="Абзац списка Знак"/>
    <w:link w:val="ac"/>
    <w:uiPriority w:val="34"/>
    <w:locked/>
    <w:rsid w:val="00881FD9"/>
    <w:rPr>
      <w:rFonts w:eastAsiaTheme="minorEastAsia"/>
      <w:color w:val="00000A"/>
      <w:sz w:val="24"/>
      <w:lang w:eastAsia="ru-RU"/>
    </w:rPr>
  </w:style>
  <w:style w:type="character" w:customStyle="1" w:styleId="115pt">
    <w:name w:val="Основной текст + 11;5 pt"/>
    <w:basedOn w:val="af1"/>
    <w:rsid w:val="0088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Обычный2"/>
    <w:rsid w:val="00881FD9"/>
    <w:rPr>
      <w:rFonts w:eastAsia="Times New Roman" w:cs="Times New Roman"/>
      <w:sz w:val="16"/>
      <w:szCs w:val="20"/>
      <w:lang w:eastAsia="ru-RU" w:bidi="ar-SA"/>
    </w:rPr>
  </w:style>
  <w:style w:type="paragraph" w:customStyle="1" w:styleId="Default">
    <w:name w:val="Default"/>
    <w:rsid w:val="00585139"/>
    <w:pPr>
      <w:autoSpaceDE w:val="0"/>
      <w:autoSpaceDN w:val="0"/>
      <w:adjustRightInd w:val="0"/>
    </w:pPr>
    <w:rPr>
      <w:rFonts w:eastAsiaTheme="minorHAnsi" w:cs="Times New Roman"/>
      <w:color w:val="000000"/>
      <w:sz w:val="24"/>
      <w:lang w:eastAsia="en-US" w:bidi="ar-SA"/>
    </w:rPr>
  </w:style>
  <w:style w:type="paragraph" w:styleId="af2">
    <w:name w:val="Body Text Indent"/>
    <w:basedOn w:val="a"/>
    <w:link w:val="af3"/>
    <w:uiPriority w:val="99"/>
    <w:unhideWhenUsed/>
    <w:rsid w:val="00430EAA"/>
    <w:pPr>
      <w:spacing w:after="120"/>
      <w:ind w:left="283"/>
    </w:pPr>
    <w:rPr>
      <w:szCs w:val="21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30EAA"/>
    <w:rPr>
      <w:color w:val="00000A"/>
      <w:sz w:val="24"/>
      <w:szCs w:val="21"/>
    </w:rPr>
  </w:style>
  <w:style w:type="character" w:customStyle="1" w:styleId="20">
    <w:name w:val="Заголовок 2 Знак"/>
    <w:basedOn w:val="a0"/>
    <w:link w:val="2"/>
    <w:rsid w:val="00A66D53"/>
    <w:rPr>
      <w:rFonts w:eastAsia="Microsoft YaHei"/>
      <w:color w:val="00000A"/>
      <w:sz w:val="28"/>
      <w:szCs w:val="28"/>
    </w:rPr>
  </w:style>
  <w:style w:type="paragraph" w:styleId="af4">
    <w:name w:val="Normal (Web)"/>
    <w:basedOn w:val="a"/>
    <w:uiPriority w:val="99"/>
    <w:semiHidden/>
    <w:unhideWhenUsed/>
    <w:rsid w:val="006F1530"/>
    <w:pPr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character" w:customStyle="1" w:styleId="11">
    <w:name w:val="Заголовок 1 Знак"/>
    <w:basedOn w:val="a0"/>
    <w:link w:val="1"/>
    <w:rsid w:val="00355807"/>
    <w:rPr>
      <w:rFonts w:eastAsia="Microsoft YaHei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D7C0-0D0D-40C3-BDD9-B962D175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Деин Яна Андреевна</dc:creator>
  <cp:lastModifiedBy>Алина Лысенко</cp:lastModifiedBy>
  <cp:revision>4</cp:revision>
  <cp:lastPrinted>2022-02-14T03:54:00Z</cp:lastPrinted>
  <dcterms:created xsi:type="dcterms:W3CDTF">2023-01-18T08:57:00Z</dcterms:created>
  <dcterms:modified xsi:type="dcterms:W3CDTF">2023-02-07T04:08:00Z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